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DD219A" w:rsidR="003F7449" w:rsidP="40523D80" w:rsidRDefault="3234E2AE" w14:paraId="3F84D3CF" w14:textId="2079762B">
      <w:pPr>
        <w:spacing w:line="257" w:lineRule="auto"/>
        <w:jc w:val="center"/>
        <w:rPr>
          <w:rFonts w:ascii="Gill Sans MT" w:hAnsi="Gill Sans MT" w:eastAsia="Gill Sans MT" w:cs="Gill Sans MT"/>
          <w:sz w:val="22"/>
          <w:szCs w:val="22"/>
        </w:rPr>
      </w:pPr>
      <w:r w:rsidRPr="00DD219A">
        <w:rPr>
          <w:rFonts w:ascii="Gill Sans MT" w:hAnsi="Gill Sans MT"/>
          <w:noProof/>
          <w:sz w:val="22"/>
          <w:szCs w:val="22"/>
        </w:rPr>
        <w:drawing>
          <wp:inline distT="0" distB="0" distL="0" distR="0" wp14:anchorId="607C8C0A" wp14:editId="5CB995B9">
            <wp:extent cx="1281184" cy="1281184"/>
            <wp:effectExtent l="0" t="0" r="0" b="0"/>
            <wp:docPr id="281830957" name="drawing">
              <a:extLst xmlns:a="http://schemas.openxmlformats.org/drawingml/2006/main">
                <a:ext uri="{FF2B5EF4-FFF2-40B4-BE49-F238E27FC236}">
                  <a16:creationId xmlns:a16="http://schemas.microsoft.com/office/drawing/2014/main" id="{1C40A6A1-BAF5-44F1-AC2F-75A6B123F0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30957" name=""/>
                    <pic:cNvPicPr/>
                  </pic:nvPicPr>
                  <pic:blipFill>
                    <a:blip r:embed="rId8">
                      <a:extLst>
                        <a:ext uri="{28A0092B-C50C-407E-A947-70E740481C1C}">
                          <a14:useLocalDpi xmlns:a14="http://schemas.microsoft.com/office/drawing/2010/main"/>
                        </a:ext>
                      </a:extLst>
                    </a:blip>
                    <a:stretch>
                      <a:fillRect/>
                    </a:stretch>
                  </pic:blipFill>
                  <pic:spPr>
                    <a:xfrm>
                      <a:off x="0" y="0"/>
                      <a:ext cx="1281184" cy="1281184"/>
                    </a:xfrm>
                    <a:prstGeom prst="rect">
                      <a:avLst/>
                    </a:prstGeom>
                  </pic:spPr>
                </pic:pic>
              </a:graphicData>
            </a:graphic>
          </wp:inline>
        </w:drawing>
      </w:r>
    </w:p>
    <w:p w:rsidRPr="00DD219A" w:rsidR="147C4D1E" w:rsidP="40523D80" w:rsidRDefault="147C4D1E" w14:paraId="25CEB0ED" w14:textId="6E3F89B5">
      <w:pPr>
        <w:spacing w:line="276" w:lineRule="auto"/>
        <w:jc w:val="center"/>
        <w:rPr>
          <w:rFonts w:ascii="Gill Sans MT" w:hAnsi="Gill Sans MT" w:eastAsia="Gill Sans MT" w:cs="Gill Sans MT"/>
          <w:sz w:val="22"/>
          <w:szCs w:val="22"/>
        </w:rPr>
      </w:pPr>
      <w:r w:rsidRPr="00DD219A">
        <w:rPr>
          <w:rFonts w:ascii="Gill Sans MT" w:hAnsi="Gill Sans MT" w:eastAsia="Gill Sans MT" w:cs="Gill Sans MT"/>
          <w:b/>
          <w:bCs/>
          <w:sz w:val="22"/>
          <w:szCs w:val="22"/>
          <w:u w:val="single"/>
        </w:rPr>
        <w:t>[</w:t>
      </w:r>
      <w:r w:rsidRPr="00DD219A">
        <w:rPr>
          <w:rFonts w:ascii="Gill Sans MT" w:hAnsi="Gill Sans MT" w:eastAsia="Gill Sans MT" w:cs="Gill Sans MT"/>
          <w:b/>
          <w:bCs/>
          <w:sz w:val="22"/>
          <w:szCs w:val="22"/>
          <w:highlight w:val="yellow"/>
          <w:u w:val="single"/>
        </w:rPr>
        <w:t>Product name</w:t>
      </w:r>
      <w:r w:rsidRPr="00DD219A">
        <w:rPr>
          <w:rFonts w:ascii="Gill Sans MT" w:hAnsi="Gill Sans MT" w:eastAsia="Gill Sans MT" w:cs="Gill Sans MT"/>
          <w:b/>
          <w:bCs/>
          <w:sz w:val="22"/>
          <w:szCs w:val="22"/>
          <w:u w:val="single"/>
        </w:rPr>
        <w:t>] from [</w:t>
      </w:r>
      <w:r w:rsidRPr="00DD219A">
        <w:rPr>
          <w:rFonts w:ascii="Gill Sans MT" w:hAnsi="Gill Sans MT" w:eastAsia="Gill Sans MT" w:cs="Gill Sans MT"/>
          <w:b/>
          <w:bCs/>
          <w:sz w:val="22"/>
          <w:szCs w:val="22"/>
          <w:highlight w:val="yellow"/>
          <w:u w:val="single"/>
        </w:rPr>
        <w:t>company</w:t>
      </w:r>
      <w:r w:rsidRPr="00DD219A">
        <w:rPr>
          <w:rFonts w:ascii="Gill Sans MT" w:hAnsi="Gill Sans MT" w:eastAsia="Gill Sans MT" w:cs="Gill Sans MT"/>
          <w:b/>
          <w:bCs/>
          <w:sz w:val="22"/>
          <w:szCs w:val="22"/>
          <w:u w:val="single"/>
        </w:rPr>
        <w:t>] wins [</w:t>
      </w:r>
      <w:r w:rsidRPr="00DD219A">
        <w:rPr>
          <w:rFonts w:ascii="Gill Sans MT" w:hAnsi="Gill Sans MT" w:eastAsia="Gill Sans MT" w:cs="Gill Sans MT"/>
          <w:b/>
          <w:bCs/>
          <w:sz w:val="22"/>
          <w:szCs w:val="22"/>
          <w:highlight w:val="yellow"/>
          <w:u w:val="single"/>
        </w:rPr>
        <w:t>Bronze/Silver/Gold/Super Gold</w:t>
      </w:r>
      <w:r w:rsidRPr="00DD219A">
        <w:rPr>
          <w:rFonts w:ascii="Gill Sans MT" w:hAnsi="Gill Sans MT" w:eastAsia="Gill Sans MT" w:cs="Gill Sans MT"/>
          <w:i/>
          <w:iCs/>
          <w:sz w:val="22"/>
          <w:szCs w:val="22"/>
          <w:u w:val="single"/>
        </w:rPr>
        <w:t xml:space="preserve"> </w:t>
      </w:r>
      <w:r w:rsidRPr="00DD219A">
        <w:rPr>
          <w:rFonts w:ascii="Gill Sans MT" w:hAnsi="Gill Sans MT" w:eastAsia="Gill Sans MT" w:cs="Gill Sans MT"/>
          <w:i/>
          <w:iCs/>
          <w:sz w:val="22"/>
          <w:szCs w:val="22"/>
          <w:highlight w:val="yellow"/>
          <w:u w:val="single"/>
        </w:rPr>
        <w:t>– delete as appropriate</w:t>
      </w:r>
      <w:r w:rsidRPr="00DD219A">
        <w:rPr>
          <w:rFonts w:ascii="Gill Sans MT" w:hAnsi="Gill Sans MT" w:eastAsia="Gill Sans MT" w:cs="Gill Sans MT"/>
          <w:b/>
          <w:bCs/>
          <w:sz w:val="22"/>
          <w:szCs w:val="22"/>
          <w:u w:val="single"/>
        </w:rPr>
        <w:t>] at World Cheese Awards 2025</w:t>
      </w:r>
    </w:p>
    <w:p w:rsidRPr="00DD219A" w:rsidR="5D50B00D" w:rsidP="40523D80" w:rsidRDefault="5D50B00D" w14:paraId="1FFF1AB3" w14:textId="4C14C569">
      <w:pPr>
        <w:spacing w:line="257" w:lineRule="auto"/>
        <w:jc w:val="center"/>
        <w:rPr>
          <w:rFonts w:ascii="Gill Sans MT" w:hAnsi="Gill Sans MT" w:eastAsia="Gill Sans MT" w:cs="Gill Sans MT"/>
          <w:sz w:val="22"/>
          <w:szCs w:val="22"/>
        </w:rPr>
      </w:pPr>
    </w:p>
    <w:p w:rsidRPr="00DD219A" w:rsidR="147C4D1E" w:rsidP="5D50B00D" w:rsidRDefault="147C4D1E" w14:paraId="2CA5B1D2" w14:textId="3B7418D2">
      <w:pPr>
        <w:spacing w:line="257" w:lineRule="auto"/>
        <w:jc w:val="both"/>
        <w:rPr>
          <w:rFonts w:ascii="Gill Sans MT" w:hAnsi="Gill Sans MT" w:eastAsia="Gill Sans MT" w:cs="Gill Sans MT"/>
          <w:sz w:val="22"/>
          <w:szCs w:val="22"/>
        </w:rPr>
      </w:pPr>
      <w:r w:rsidRPr="00DD219A">
        <w:rPr>
          <w:rFonts w:ascii="Gill Sans MT" w:hAnsi="Gill Sans MT" w:eastAsia="Gill Sans MT" w:cs="Gill Sans MT"/>
          <w:sz w:val="22"/>
          <w:szCs w:val="22"/>
        </w:rPr>
        <w:t>[</w:t>
      </w:r>
      <w:r w:rsidRPr="00DD219A">
        <w:rPr>
          <w:rFonts w:ascii="Gill Sans MT" w:hAnsi="Gill Sans MT" w:eastAsia="Gill Sans MT" w:cs="Gill Sans MT"/>
          <w:sz w:val="22"/>
          <w:szCs w:val="22"/>
          <w:highlight w:val="yellow"/>
        </w:rPr>
        <w:t>Producer name</w:t>
      </w:r>
      <w:r w:rsidRPr="00DD219A">
        <w:rPr>
          <w:rFonts w:ascii="Gill Sans MT" w:hAnsi="Gill Sans MT" w:eastAsia="Gill Sans MT" w:cs="Gill Sans MT"/>
          <w:sz w:val="22"/>
          <w:szCs w:val="22"/>
        </w:rPr>
        <w:t>] from [</w:t>
      </w:r>
      <w:r w:rsidRPr="00DD219A">
        <w:rPr>
          <w:rFonts w:ascii="Gill Sans MT" w:hAnsi="Gill Sans MT" w:eastAsia="Gill Sans MT" w:cs="Gill Sans MT"/>
          <w:sz w:val="22"/>
          <w:szCs w:val="22"/>
          <w:highlight w:val="yellow"/>
        </w:rPr>
        <w:t>location</w:t>
      </w:r>
      <w:r w:rsidRPr="00DD219A">
        <w:rPr>
          <w:rFonts w:ascii="Gill Sans MT" w:hAnsi="Gill Sans MT" w:eastAsia="Gill Sans MT" w:cs="Gill Sans MT"/>
          <w:sz w:val="22"/>
          <w:szCs w:val="22"/>
        </w:rPr>
        <w:t xml:space="preserve">] has been named among the winners </w:t>
      </w:r>
      <w:r w:rsidRPr="00DD219A" w:rsidR="79475816">
        <w:rPr>
          <w:rFonts w:ascii="Gill Sans MT" w:hAnsi="Gill Sans MT" w:eastAsia="Gill Sans MT" w:cs="Gill Sans MT"/>
          <w:sz w:val="22"/>
          <w:szCs w:val="22"/>
        </w:rPr>
        <w:t>at</w:t>
      </w:r>
      <w:r w:rsidRPr="00DD219A">
        <w:rPr>
          <w:rFonts w:ascii="Gill Sans MT" w:hAnsi="Gill Sans MT" w:eastAsia="Gill Sans MT" w:cs="Gill Sans MT"/>
          <w:sz w:val="22"/>
          <w:szCs w:val="22"/>
        </w:rPr>
        <w:t xml:space="preserve"> the World Cheese Awards</w:t>
      </w:r>
      <w:r w:rsidRPr="00DD219A" w:rsidR="00400523">
        <w:rPr>
          <w:rFonts w:ascii="Gill Sans MT" w:hAnsi="Gill Sans MT" w:eastAsia="Gill Sans MT" w:cs="Gill Sans MT"/>
          <w:sz w:val="22"/>
          <w:szCs w:val="22"/>
        </w:rPr>
        <w:t xml:space="preserve"> </w:t>
      </w:r>
      <w:r w:rsidRPr="00DD219A" w:rsidR="009F341D">
        <w:rPr>
          <w:rFonts w:ascii="Gill Sans MT" w:hAnsi="Gill Sans MT" w:eastAsia="Gill Sans MT" w:cs="Gill Sans MT"/>
          <w:sz w:val="22"/>
          <w:szCs w:val="22"/>
        </w:rPr>
        <w:t>2025</w:t>
      </w:r>
      <w:r w:rsidRPr="00DD219A">
        <w:rPr>
          <w:rFonts w:ascii="Gill Sans MT" w:hAnsi="Gill Sans MT" w:eastAsia="Gill Sans MT" w:cs="Gill Sans MT"/>
          <w:sz w:val="22"/>
          <w:szCs w:val="22"/>
        </w:rPr>
        <w:t xml:space="preserve">. </w:t>
      </w:r>
    </w:p>
    <w:p w:rsidRPr="00DD219A" w:rsidR="40EFCA5E" w:rsidP="5D50B00D" w:rsidRDefault="40EFCA5E" w14:paraId="4A248BBC" w14:textId="11223EFE">
      <w:pPr>
        <w:spacing w:line="257" w:lineRule="auto"/>
        <w:jc w:val="both"/>
        <w:rPr>
          <w:rFonts w:ascii="Gill Sans MT" w:hAnsi="Gill Sans MT" w:eastAsia="Gill Sans MT" w:cs="Gill Sans MT"/>
          <w:sz w:val="22"/>
          <w:szCs w:val="22"/>
        </w:rPr>
      </w:pPr>
      <w:r w:rsidRPr="00DD219A">
        <w:rPr>
          <w:rFonts w:ascii="Gill Sans MT" w:hAnsi="Gill Sans MT" w:eastAsia="Gill Sans MT" w:cs="Gill Sans MT"/>
          <w:sz w:val="22"/>
          <w:szCs w:val="22"/>
        </w:rPr>
        <w:t xml:space="preserve">The </w:t>
      </w:r>
      <w:r w:rsidRPr="00DD219A" w:rsidR="0485773C">
        <w:rPr>
          <w:rFonts w:ascii="Gill Sans MT" w:hAnsi="Gill Sans MT" w:eastAsia="Gill Sans MT" w:cs="Gill Sans MT"/>
          <w:sz w:val="22"/>
          <w:szCs w:val="22"/>
        </w:rPr>
        <w:t xml:space="preserve">globally recognised event took place at </w:t>
      </w:r>
      <w:proofErr w:type="spellStart"/>
      <w:r w:rsidRPr="00DD219A" w:rsidR="008157D1">
        <w:rPr>
          <w:rFonts w:ascii="Gill Sans MT" w:hAnsi="Gill Sans MT" w:eastAsia="Gill Sans MT" w:cs="Gill Sans MT"/>
          <w:sz w:val="22"/>
          <w:szCs w:val="22"/>
        </w:rPr>
        <w:t>Festhalle</w:t>
      </w:r>
      <w:proofErr w:type="spellEnd"/>
      <w:r w:rsidRPr="00DD219A" w:rsidR="008157D1">
        <w:rPr>
          <w:rFonts w:ascii="Gill Sans MT" w:hAnsi="Gill Sans MT" w:eastAsia="Gill Sans MT" w:cs="Gill Sans MT"/>
          <w:sz w:val="22"/>
          <w:szCs w:val="22"/>
        </w:rPr>
        <w:t xml:space="preserve"> at </w:t>
      </w:r>
      <w:proofErr w:type="spellStart"/>
      <w:r w:rsidRPr="00DD219A" w:rsidR="008157D1">
        <w:rPr>
          <w:rFonts w:ascii="Gill Sans MT" w:hAnsi="Gill Sans MT" w:eastAsia="Gill Sans MT" w:cs="Gill Sans MT"/>
          <w:sz w:val="22"/>
          <w:szCs w:val="22"/>
        </w:rPr>
        <w:t>BernExpo</w:t>
      </w:r>
      <w:proofErr w:type="spellEnd"/>
      <w:r w:rsidRPr="00DD219A" w:rsidR="0485773C">
        <w:rPr>
          <w:rFonts w:ascii="Gill Sans MT" w:hAnsi="Gill Sans MT" w:eastAsia="Gill Sans MT" w:cs="Gill Sans MT"/>
          <w:sz w:val="22"/>
          <w:szCs w:val="22"/>
        </w:rPr>
        <w:t>, Switzerland on Thursday 1</w:t>
      </w:r>
      <w:r w:rsidRPr="00DD219A" w:rsidR="003521E1">
        <w:rPr>
          <w:rFonts w:ascii="Gill Sans MT" w:hAnsi="Gill Sans MT" w:eastAsia="Gill Sans MT" w:cs="Gill Sans MT"/>
          <w:sz w:val="22"/>
          <w:szCs w:val="22"/>
        </w:rPr>
        <w:t>3</w:t>
      </w:r>
      <w:r w:rsidRPr="00DD219A" w:rsidR="0485773C">
        <w:rPr>
          <w:rFonts w:ascii="Gill Sans MT" w:hAnsi="Gill Sans MT" w:eastAsia="Gill Sans MT" w:cs="Gill Sans MT"/>
          <w:sz w:val="22"/>
          <w:szCs w:val="22"/>
        </w:rPr>
        <w:t xml:space="preserve"> November</w:t>
      </w:r>
      <w:r w:rsidRPr="00DD219A" w:rsidR="00DA7015">
        <w:rPr>
          <w:rFonts w:ascii="Gill Sans MT" w:hAnsi="Gill Sans MT" w:eastAsia="Gill Sans MT" w:cs="Gill Sans MT"/>
          <w:sz w:val="22"/>
          <w:szCs w:val="22"/>
        </w:rPr>
        <w:t xml:space="preserve"> and a</w:t>
      </w:r>
      <w:r w:rsidRPr="00DD219A" w:rsidR="00E326A3">
        <w:rPr>
          <w:rFonts w:ascii="Gill Sans MT" w:hAnsi="Gill Sans MT" w:eastAsia="Gill Sans MT" w:cs="Gill Sans MT"/>
          <w:sz w:val="22"/>
          <w:szCs w:val="22"/>
        </w:rPr>
        <w:t xml:space="preserve"> saw a re</w:t>
      </w:r>
      <w:r w:rsidRPr="00DD219A" w:rsidR="00752C59">
        <w:rPr>
          <w:rFonts w:ascii="Gill Sans MT" w:hAnsi="Gill Sans MT" w:eastAsia="Gill Sans MT" w:cs="Gill Sans MT"/>
          <w:sz w:val="22"/>
          <w:szCs w:val="22"/>
        </w:rPr>
        <w:t>cord</w:t>
      </w:r>
      <w:r w:rsidRPr="00DD219A" w:rsidR="0CF0F833">
        <w:rPr>
          <w:rFonts w:ascii="Gill Sans MT" w:hAnsi="Gill Sans MT" w:eastAsia="Gill Sans MT" w:cs="Gill Sans MT"/>
          <w:sz w:val="22"/>
          <w:szCs w:val="22"/>
        </w:rPr>
        <w:t>-</w:t>
      </w:r>
      <w:r w:rsidRPr="00DD219A" w:rsidR="00752C59">
        <w:rPr>
          <w:rFonts w:ascii="Gill Sans MT" w:hAnsi="Gill Sans MT" w:eastAsia="Gill Sans MT" w:cs="Gill Sans MT"/>
          <w:sz w:val="22"/>
          <w:szCs w:val="22"/>
        </w:rPr>
        <w:t>br</w:t>
      </w:r>
      <w:r w:rsidRPr="00DD219A" w:rsidR="00254092">
        <w:rPr>
          <w:rFonts w:ascii="Gill Sans MT" w:hAnsi="Gill Sans MT" w:eastAsia="Gill Sans MT" w:cs="Gill Sans MT"/>
          <w:sz w:val="22"/>
          <w:szCs w:val="22"/>
        </w:rPr>
        <w:t>e</w:t>
      </w:r>
      <w:r w:rsidRPr="00DD219A" w:rsidR="00A368E0">
        <w:rPr>
          <w:rFonts w:ascii="Gill Sans MT" w:hAnsi="Gill Sans MT" w:eastAsia="Gill Sans MT" w:cs="Gill Sans MT"/>
          <w:sz w:val="22"/>
          <w:szCs w:val="22"/>
        </w:rPr>
        <w:t xml:space="preserve">aking </w:t>
      </w:r>
      <w:r w:rsidRPr="00DD219A" w:rsidR="001E0ADC">
        <w:rPr>
          <w:rFonts w:ascii="Gill Sans MT" w:hAnsi="Gill Sans MT" w:eastAsia="Gill Sans MT" w:cs="Gill Sans MT"/>
          <w:sz w:val="22"/>
          <w:szCs w:val="22"/>
        </w:rPr>
        <w:t>5,</w:t>
      </w:r>
      <w:r w:rsidRPr="00DD219A" w:rsidR="006158E4">
        <w:rPr>
          <w:rFonts w:ascii="Gill Sans MT" w:hAnsi="Gill Sans MT" w:eastAsia="Gill Sans MT" w:cs="Gill Sans MT"/>
          <w:sz w:val="22"/>
          <w:szCs w:val="22"/>
        </w:rPr>
        <w:t xml:space="preserve">244 </w:t>
      </w:r>
      <w:r w:rsidRPr="00DD219A" w:rsidR="00120EB8">
        <w:rPr>
          <w:rFonts w:ascii="Gill Sans MT" w:hAnsi="Gill Sans MT" w:eastAsia="Gill Sans MT" w:cs="Gill Sans MT"/>
          <w:sz w:val="22"/>
          <w:szCs w:val="22"/>
        </w:rPr>
        <w:t>entr</w:t>
      </w:r>
      <w:r w:rsidRPr="00DD219A" w:rsidR="00AF59E8">
        <w:rPr>
          <w:rFonts w:ascii="Gill Sans MT" w:hAnsi="Gill Sans MT" w:eastAsia="Gill Sans MT" w:cs="Gill Sans MT"/>
          <w:sz w:val="22"/>
          <w:szCs w:val="22"/>
        </w:rPr>
        <w:t>ies</w:t>
      </w:r>
      <w:r w:rsidRPr="00DD219A" w:rsidR="004D6DB0">
        <w:rPr>
          <w:rFonts w:ascii="Gill Sans MT" w:hAnsi="Gill Sans MT" w:eastAsia="Gill Sans MT" w:cs="Gill Sans MT"/>
          <w:sz w:val="22"/>
          <w:szCs w:val="22"/>
        </w:rPr>
        <w:t xml:space="preserve"> from</w:t>
      </w:r>
      <w:r w:rsidRPr="00DD219A" w:rsidR="008A2A5A">
        <w:rPr>
          <w:rFonts w:ascii="Gill Sans MT" w:hAnsi="Gill Sans MT" w:eastAsia="Gill Sans MT" w:cs="Gill Sans MT"/>
          <w:sz w:val="22"/>
          <w:szCs w:val="22"/>
        </w:rPr>
        <w:t xml:space="preserve"> </w:t>
      </w:r>
      <w:r w:rsidRPr="00DD219A" w:rsidR="006711E0">
        <w:rPr>
          <w:rFonts w:ascii="Gill Sans MT" w:hAnsi="Gill Sans MT" w:eastAsia="Gill Sans MT" w:cs="Gill Sans MT"/>
          <w:sz w:val="22"/>
          <w:szCs w:val="22"/>
        </w:rPr>
        <w:t xml:space="preserve">across </w:t>
      </w:r>
      <w:r w:rsidRPr="00DD219A" w:rsidR="00024C32">
        <w:rPr>
          <w:rFonts w:ascii="Gill Sans MT" w:hAnsi="Gill Sans MT" w:eastAsia="Gill Sans MT" w:cs="Gill Sans MT"/>
          <w:sz w:val="22"/>
          <w:szCs w:val="22"/>
        </w:rPr>
        <w:t>the globe</w:t>
      </w:r>
      <w:r w:rsidRPr="00DD219A" w:rsidR="009E5653">
        <w:rPr>
          <w:rFonts w:ascii="Gill Sans MT" w:hAnsi="Gill Sans MT" w:eastAsia="Gill Sans MT" w:cs="Gill Sans MT"/>
          <w:sz w:val="22"/>
          <w:szCs w:val="22"/>
        </w:rPr>
        <w:t xml:space="preserve">. </w:t>
      </w:r>
    </w:p>
    <w:p w:rsidRPr="00DD219A" w:rsidR="00054797" w:rsidP="5D50B00D" w:rsidRDefault="00284AA6" w14:paraId="318E1785" w14:textId="6DE27AF7">
      <w:pPr>
        <w:spacing w:line="257" w:lineRule="auto"/>
        <w:jc w:val="both"/>
        <w:rPr>
          <w:rFonts w:ascii="Gill Sans MT" w:hAnsi="Gill Sans MT" w:eastAsia="Gill Sans MT" w:cs="Gill Sans MT"/>
          <w:sz w:val="22"/>
          <w:szCs w:val="22"/>
        </w:rPr>
      </w:pPr>
      <w:r w:rsidRPr="00DD219A">
        <w:rPr>
          <w:rFonts w:ascii="Gill Sans MT" w:hAnsi="Gill Sans MT" w:eastAsia="Gill Sans MT" w:cs="Gill Sans MT"/>
          <w:sz w:val="22"/>
          <w:szCs w:val="22"/>
        </w:rPr>
        <w:t>[</w:t>
      </w:r>
      <w:r w:rsidRPr="00DD219A">
        <w:rPr>
          <w:rFonts w:ascii="Gill Sans MT" w:hAnsi="Gill Sans MT" w:eastAsia="Gill Sans MT" w:cs="Gill Sans MT"/>
          <w:sz w:val="22"/>
          <w:szCs w:val="22"/>
          <w:highlight w:val="yellow"/>
        </w:rPr>
        <w:t>pr</w:t>
      </w:r>
      <w:r w:rsidRPr="00DD219A" w:rsidR="00EC6A5C">
        <w:rPr>
          <w:rFonts w:ascii="Gill Sans MT" w:hAnsi="Gill Sans MT" w:eastAsia="Gill Sans MT" w:cs="Gill Sans MT"/>
          <w:sz w:val="22"/>
          <w:szCs w:val="22"/>
          <w:highlight w:val="yellow"/>
        </w:rPr>
        <w:t>oduct name</w:t>
      </w:r>
      <w:r w:rsidRPr="00DD219A" w:rsidR="009B333B">
        <w:rPr>
          <w:rFonts w:ascii="Gill Sans MT" w:hAnsi="Gill Sans MT" w:eastAsia="Gill Sans MT" w:cs="Gill Sans MT"/>
          <w:sz w:val="22"/>
          <w:szCs w:val="22"/>
        </w:rPr>
        <w:t xml:space="preserve">] </w:t>
      </w:r>
      <w:r w:rsidRPr="00DD219A" w:rsidR="000F4983">
        <w:rPr>
          <w:rFonts w:ascii="Gill Sans MT" w:hAnsi="Gill Sans MT" w:eastAsia="Gill Sans MT" w:cs="Gill Sans MT"/>
          <w:sz w:val="22"/>
          <w:szCs w:val="22"/>
        </w:rPr>
        <w:t xml:space="preserve">a </w:t>
      </w:r>
      <w:r w:rsidRPr="00DD219A" w:rsidR="006C5B25">
        <w:rPr>
          <w:rFonts w:ascii="Gill Sans MT" w:hAnsi="Gill Sans MT" w:eastAsia="Gill Sans MT" w:cs="Gill Sans MT"/>
          <w:sz w:val="22"/>
          <w:szCs w:val="22"/>
        </w:rPr>
        <w:t>[</w:t>
      </w:r>
      <w:r w:rsidRPr="00DD219A" w:rsidR="006C5B25">
        <w:rPr>
          <w:rFonts w:ascii="Gill Sans MT" w:hAnsi="Gill Sans MT" w:eastAsia="Gill Sans MT" w:cs="Gill Sans MT"/>
          <w:sz w:val="22"/>
          <w:szCs w:val="22"/>
          <w:highlight w:val="yellow"/>
        </w:rPr>
        <w:t>varie</w:t>
      </w:r>
      <w:r w:rsidRPr="00DD219A" w:rsidR="00647B92">
        <w:rPr>
          <w:rFonts w:ascii="Gill Sans MT" w:hAnsi="Gill Sans MT" w:eastAsia="Gill Sans MT" w:cs="Gill Sans MT"/>
          <w:sz w:val="22"/>
          <w:szCs w:val="22"/>
          <w:highlight w:val="yellow"/>
        </w:rPr>
        <w:t>ty</w:t>
      </w:r>
      <w:r w:rsidRPr="00DD219A" w:rsidR="00A12D4A">
        <w:rPr>
          <w:rFonts w:ascii="Gill Sans MT" w:hAnsi="Gill Sans MT" w:eastAsia="Gill Sans MT" w:cs="Gill Sans MT"/>
          <w:sz w:val="22"/>
          <w:szCs w:val="22"/>
        </w:rPr>
        <w:t>]</w:t>
      </w:r>
      <w:r w:rsidRPr="00DD219A" w:rsidR="00843D4E">
        <w:rPr>
          <w:rFonts w:ascii="Gill Sans MT" w:hAnsi="Gill Sans MT" w:eastAsia="Gill Sans MT" w:cs="Gill Sans MT"/>
          <w:sz w:val="22"/>
          <w:szCs w:val="22"/>
        </w:rPr>
        <w:t xml:space="preserve"> </w:t>
      </w:r>
      <w:r w:rsidRPr="00DD219A" w:rsidR="000B5F45">
        <w:rPr>
          <w:rFonts w:ascii="Gill Sans MT" w:hAnsi="Gill Sans MT" w:eastAsia="Gill Sans MT" w:cs="Gill Sans MT"/>
          <w:sz w:val="22"/>
          <w:szCs w:val="22"/>
        </w:rPr>
        <w:t xml:space="preserve">cheese </w:t>
      </w:r>
      <w:r w:rsidRPr="00DD219A" w:rsidR="00871DF3">
        <w:rPr>
          <w:rFonts w:ascii="Gill Sans MT" w:hAnsi="Gill Sans MT" w:eastAsia="Gill Sans MT" w:cs="Gill Sans MT"/>
          <w:sz w:val="22"/>
          <w:szCs w:val="22"/>
        </w:rPr>
        <w:t xml:space="preserve">made in </w:t>
      </w:r>
      <w:r w:rsidRPr="00DD219A" w:rsidR="00C204DD">
        <w:rPr>
          <w:rFonts w:ascii="Gill Sans MT" w:hAnsi="Gill Sans MT" w:eastAsia="Gill Sans MT" w:cs="Gill Sans MT"/>
          <w:sz w:val="22"/>
          <w:szCs w:val="22"/>
        </w:rPr>
        <w:t>[</w:t>
      </w:r>
      <w:r w:rsidRPr="00DD219A" w:rsidR="00C204DD">
        <w:rPr>
          <w:rFonts w:ascii="Gill Sans MT" w:hAnsi="Gill Sans MT" w:eastAsia="Gill Sans MT" w:cs="Gill Sans MT"/>
          <w:sz w:val="22"/>
          <w:szCs w:val="22"/>
          <w:highlight w:val="yellow"/>
        </w:rPr>
        <w:t>l</w:t>
      </w:r>
      <w:r w:rsidRPr="00DD219A" w:rsidR="004154A8">
        <w:rPr>
          <w:rFonts w:ascii="Gill Sans MT" w:hAnsi="Gill Sans MT" w:eastAsia="Gill Sans MT" w:cs="Gill Sans MT"/>
          <w:sz w:val="22"/>
          <w:szCs w:val="22"/>
          <w:highlight w:val="yellow"/>
        </w:rPr>
        <w:t>ocation of com</w:t>
      </w:r>
      <w:r w:rsidRPr="00DD219A" w:rsidR="00F9328A">
        <w:rPr>
          <w:rFonts w:ascii="Gill Sans MT" w:hAnsi="Gill Sans MT" w:eastAsia="Gill Sans MT" w:cs="Gill Sans MT"/>
          <w:sz w:val="22"/>
          <w:szCs w:val="22"/>
          <w:highlight w:val="yellow"/>
        </w:rPr>
        <w:t>pa</w:t>
      </w:r>
      <w:r w:rsidRPr="00DD219A" w:rsidR="004F3C3E">
        <w:rPr>
          <w:rFonts w:ascii="Gill Sans MT" w:hAnsi="Gill Sans MT" w:eastAsia="Gill Sans MT" w:cs="Gill Sans MT"/>
          <w:sz w:val="22"/>
          <w:szCs w:val="22"/>
          <w:highlight w:val="yellow"/>
        </w:rPr>
        <w:t>ny</w:t>
      </w:r>
      <w:r w:rsidRPr="00DD219A" w:rsidR="004F3C3E">
        <w:rPr>
          <w:rFonts w:ascii="Gill Sans MT" w:hAnsi="Gill Sans MT" w:eastAsia="Gill Sans MT" w:cs="Gill Sans MT"/>
          <w:sz w:val="22"/>
          <w:szCs w:val="22"/>
        </w:rPr>
        <w:t xml:space="preserve">] </w:t>
      </w:r>
      <w:r w:rsidRPr="00DD219A" w:rsidR="00D62812">
        <w:rPr>
          <w:rFonts w:ascii="Gill Sans MT" w:hAnsi="Gill Sans MT" w:eastAsia="Gill Sans MT" w:cs="Gill Sans MT"/>
          <w:sz w:val="22"/>
          <w:szCs w:val="22"/>
        </w:rPr>
        <w:t>was o</w:t>
      </w:r>
      <w:r w:rsidRPr="00DD219A" w:rsidR="00CE1289">
        <w:rPr>
          <w:rFonts w:ascii="Gill Sans MT" w:hAnsi="Gill Sans MT" w:eastAsia="Gill Sans MT" w:cs="Gill Sans MT"/>
          <w:sz w:val="22"/>
          <w:szCs w:val="22"/>
        </w:rPr>
        <w:t xml:space="preserve">ne of the </w:t>
      </w:r>
      <w:r w:rsidRPr="00DD219A" w:rsidR="253B4B9D">
        <w:rPr>
          <w:rFonts w:ascii="Gill Sans MT" w:hAnsi="Gill Sans MT" w:eastAsia="Gill Sans MT" w:cs="Gill Sans MT"/>
          <w:sz w:val="22"/>
          <w:szCs w:val="22"/>
        </w:rPr>
        <w:t>standout</w:t>
      </w:r>
      <w:r w:rsidRPr="00DD219A" w:rsidR="000B53B5">
        <w:rPr>
          <w:rFonts w:ascii="Gill Sans MT" w:hAnsi="Gill Sans MT" w:eastAsia="Gill Sans MT" w:cs="Gill Sans MT"/>
          <w:sz w:val="22"/>
          <w:szCs w:val="22"/>
        </w:rPr>
        <w:t xml:space="preserve"> entr</w:t>
      </w:r>
      <w:r w:rsidRPr="00DD219A" w:rsidR="00324D2E">
        <w:rPr>
          <w:rFonts w:ascii="Gill Sans MT" w:hAnsi="Gill Sans MT" w:eastAsia="Gill Sans MT" w:cs="Gill Sans MT"/>
          <w:sz w:val="22"/>
          <w:szCs w:val="22"/>
        </w:rPr>
        <w:t>ants</w:t>
      </w:r>
      <w:r w:rsidRPr="00DD219A" w:rsidR="006D5E92">
        <w:rPr>
          <w:rFonts w:ascii="Gill Sans MT" w:hAnsi="Gill Sans MT" w:eastAsia="Gill Sans MT" w:cs="Gill Sans MT"/>
          <w:sz w:val="22"/>
          <w:szCs w:val="22"/>
        </w:rPr>
        <w:t>, sec</w:t>
      </w:r>
      <w:r w:rsidRPr="00DD219A" w:rsidR="001B0E2B">
        <w:rPr>
          <w:rFonts w:ascii="Gill Sans MT" w:hAnsi="Gill Sans MT" w:eastAsia="Gill Sans MT" w:cs="Gill Sans MT"/>
          <w:sz w:val="22"/>
          <w:szCs w:val="22"/>
        </w:rPr>
        <w:t xml:space="preserve">uring </w:t>
      </w:r>
      <w:r w:rsidRPr="00DD219A" w:rsidR="00CA2442">
        <w:rPr>
          <w:rFonts w:ascii="Gill Sans MT" w:hAnsi="Gill Sans MT" w:eastAsia="Gill Sans MT" w:cs="Gill Sans MT"/>
          <w:sz w:val="22"/>
          <w:szCs w:val="22"/>
        </w:rPr>
        <w:t xml:space="preserve">a </w:t>
      </w:r>
      <w:r w:rsidRPr="00DD219A" w:rsidR="00357371">
        <w:rPr>
          <w:rFonts w:ascii="Gill Sans MT" w:hAnsi="Gill Sans MT" w:eastAsia="Gill Sans MT" w:cs="Gill Sans MT"/>
          <w:sz w:val="22"/>
          <w:szCs w:val="22"/>
        </w:rPr>
        <w:t>cove</w:t>
      </w:r>
      <w:r w:rsidRPr="00DD219A" w:rsidR="00C72B08">
        <w:rPr>
          <w:rFonts w:ascii="Gill Sans MT" w:hAnsi="Gill Sans MT" w:eastAsia="Gill Sans MT" w:cs="Gill Sans MT"/>
          <w:sz w:val="22"/>
          <w:szCs w:val="22"/>
        </w:rPr>
        <w:t xml:space="preserve">ted </w:t>
      </w:r>
      <w:r w:rsidRPr="00DD219A" w:rsidR="00C40C34">
        <w:rPr>
          <w:rFonts w:ascii="Gill Sans MT" w:hAnsi="Gill Sans MT" w:eastAsia="Gill Sans MT" w:cs="Gill Sans MT"/>
          <w:sz w:val="22"/>
          <w:szCs w:val="22"/>
        </w:rPr>
        <w:t>[</w:t>
      </w:r>
      <w:r w:rsidRPr="00DD219A" w:rsidR="00C40C34">
        <w:rPr>
          <w:rFonts w:ascii="Gill Sans MT" w:hAnsi="Gill Sans MT" w:eastAsia="Gill Sans MT" w:cs="Gill Sans MT"/>
          <w:sz w:val="22"/>
          <w:szCs w:val="22"/>
          <w:highlight w:val="yellow"/>
        </w:rPr>
        <w:t>Bronze / Silver / Gold/Super Gold</w:t>
      </w:r>
      <w:r w:rsidRPr="00DD219A" w:rsidR="00C40C34">
        <w:rPr>
          <w:rFonts w:ascii="Gill Sans MT" w:hAnsi="Gill Sans MT" w:eastAsia="Gill Sans MT" w:cs="Gill Sans MT"/>
          <w:sz w:val="22"/>
          <w:szCs w:val="22"/>
        </w:rPr>
        <w:t xml:space="preserve"> </w:t>
      </w:r>
      <w:r w:rsidRPr="00DD219A" w:rsidR="00C40C34">
        <w:rPr>
          <w:rFonts w:ascii="Gill Sans MT" w:hAnsi="Gill Sans MT" w:eastAsia="Gill Sans MT" w:cs="Gill Sans MT"/>
          <w:sz w:val="22"/>
          <w:szCs w:val="22"/>
          <w:highlight w:val="yellow"/>
        </w:rPr>
        <w:t xml:space="preserve">– </w:t>
      </w:r>
      <w:r w:rsidRPr="00DD219A" w:rsidR="00C40C34">
        <w:rPr>
          <w:rFonts w:ascii="Gill Sans MT" w:hAnsi="Gill Sans MT" w:eastAsia="Gill Sans MT" w:cs="Gill Sans MT"/>
          <w:i/>
          <w:iCs/>
          <w:sz w:val="22"/>
          <w:szCs w:val="22"/>
          <w:highlight w:val="yellow"/>
        </w:rPr>
        <w:t>delete as appropriate</w:t>
      </w:r>
      <w:r w:rsidRPr="00DD219A" w:rsidR="00C40C34">
        <w:rPr>
          <w:rFonts w:ascii="Gill Sans MT" w:hAnsi="Gill Sans MT" w:eastAsia="Gill Sans MT" w:cs="Gill Sans MT"/>
          <w:sz w:val="22"/>
          <w:szCs w:val="22"/>
        </w:rPr>
        <w:t>]</w:t>
      </w:r>
      <w:r w:rsidRPr="00DD219A" w:rsidR="00846548">
        <w:rPr>
          <w:rFonts w:ascii="Gill Sans MT" w:hAnsi="Gill Sans MT" w:eastAsia="Gill Sans MT" w:cs="Gill Sans MT"/>
          <w:sz w:val="22"/>
          <w:szCs w:val="22"/>
        </w:rPr>
        <w:t xml:space="preserve"> award.</w:t>
      </w:r>
    </w:p>
    <w:p w:rsidRPr="00DD219A" w:rsidR="0062039A" w:rsidP="40523D80" w:rsidRDefault="000529C4" w14:paraId="608AC642" w14:textId="4F9D6972">
      <w:pPr>
        <w:spacing w:line="257" w:lineRule="auto"/>
        <w:jc w:val="both"/>
        <w:rPr>
          <w:rFonts w:ascii="Gill Sans MT" w:hAnsi="Gill Sans MT" w:eastAsia="Gill Sans MT" w:cs="Gill Sans MT"/>
          <w:sz w:val="22"/>
          <w:szCs w:val="22"/>
        </w:rPr>
      </w:pPr>
      <w:r w:rsidRPr="00DD219A">
        <w:rPr>
          <w:rFonts w:ascii="Gill Sans MT" w:hAnsi="Gill Sans MT" w:eastAsia="Gill Sans MT" w:cs="Gill Sans MT"/>
          <w:sz w:val="22"/>
          <w:szCs w:val="22"/>
        </w:rPr>
        <w:t xml:space="preserve">This, </w:t>
      </w:r>
      <w:r w:rsidRPr="00DD219A" w:rsidR="0083268D">
        <w:rPr>
          <w:rFonts w:ascii="Gill Sans MT" w:hAnsi="Gill Sans MT" w:eastAsia="Gill Sans MT" w:cs="Gill Sans MT"/>
          <w:sz w:val="22"/>
          <w:szCs w:val="22"/>
        </w:rPr>
        <w:t xml:space="preserve">the </w:t>
      </w:r>
      <w:r w:rsidRPr="00DD219A" w:rsidR="0044712A">
        <w:rPr>
          <w:rFonts w:ascii="Gill Sans MT" w:hAnsi="Gill Sans MT" w:eastAsia="Gill Sans MT" w:cs="Gill Sans MT"/>
          <w:sz w:val="22"/>
          <w:szCs w:val="22"/>
        </w:rPr>
        <w:t>3</w:t>
      </w:r>
      <w:r w:rsidRPr="00DD219A" w:rsidR="00791C82">
        <w:rPr>
          <w:rFonts w:ascii="Gill Sans MT" w:hAnsi="Gill Sans MT" w:eastAsia="Gill Sans MT" w:cs="Gill Sans MT"/>
          <w:sz w:val="22"/>
          <w:szCs w:val="22"/>
        </w:rPr>
        <w:t>7</w:t>
      </w:r>
      <w:r w:rsidRPr="00DD219A" w:rsidR="00791C82">
        <w:rPr>
          <w:rFonts w:ascii="Gill Sans MT" w:hAnsi="Gill Sans MT" w:eastAsia="Gill Sans MT" w:cs="Gill Sans MT"/>
          <w:sz w:val="22"/>
          <w:szCs w:val="22"/>
          <w:vertAlign w:val="superscript"/>
        </w:rPr>
        <w:t>th</w:t>
      </w:r>
      <w:r w:rsidRPr="00DD219A" w:rsidR="00791C82">
        <w:rPr>
          <w:rFonts w:ascii="Gill Sans MT" w:hAnsi="Gill Sans MT" w:eastAsia="Gill Sans MT" w:cs="Gill Sans MT"/>
          <w:sz w:val="22"/>
          <w:szCs w:val="22"/>
        </w:rPr>
        <w:t xml:space="preserve"> e</w:t>
      </w:r>
      <w:r w:rsidRPr="00DD219A" w:rsidR="00471C7E">
        <w:rPr>
          <w:rFonts w:ascii="Gill Sans MT" w:hAnsi="Gill Sans MT" w:eastAsia="Gill Sans MT" w:cs="Gill Sans MT"/>
          <w:sz w:val="22"/>
          <w:szCs w:val="22"/>
        </w:rPr>
        <w:t>dition of th</w:t>
      </w:r>
      <w:r w:rsidRPr="00DD219A" w:rsidR="00DF6A82">
        <w:rPr>
          <w:rFonts w:ascii="Gill Sans MT" w:hAnsi="Gill Sans MT" w:eastAsia="Gill Sans MT" w:cs="Gill Sans MT"/>
          <w:sz w:val="22"/>
          <w:szCs w:val="22"/>
        </w:rPr>
        <w:t>e</w:t>
      </w:r>
      <w:r w:rsidRPr="00DD219A" w:rsidR="009951A6">
        <w:rPr>
          <w:rFonts w:ascii="Gill Sans MT" w:hAnsi="Gill Sans MT" w:eastAsia="Gill Sans MT" w:cs="Gill Sans MT"/>
          <w:sz w:val="22"/>
          <w:szCs w:val="22"/>
        </w:rPr>
        <w:t xml:space="preserve"> world’s m</w:t>
      </w:r>
      <w:r w:rsidRPr="00DD219A" w:rsidR="00631FD8">
        <w:rPr>
          <w:rFonts w:ascii="Gill Sans MT" w:hAnsi="Gill Sans MT" w:eastAsia="Gill Sans MT" w:cs="Gill Sans MT"/>
          <w:sz w:val="22"/>
          <w:szCs w:val="22"/>
        </w:rPr>
        <w:t>ost res</w:t>
      </w:r>
      <w:r w:rsidRPr="00DD219A" w:rsidR="00A3216C">
        <w:rPr>
          <w:rFonts w:ascii="Gill Sans MT" w:hAnsi="Gill Sans MT" w:eastAsia="Gill Sans MT" w:cs="Gill Sans MT"/>
          <w:sz w:val="22"/>
          <w:szCs w:val="22"/>
        </w:rPr>
        <w:t xml:space="preserve">pected </w:t>
      </w:r>
      <w:r w:rsidRPr="00DD219A" w:rsidR="006F3FB4">
        <w:rPr>
          <w:rFonts w:ascii="Gill Sans MT" w:hAnsi="Gill Sans MT" w:eastAsia="Gill Sans MT" w:cs="Gill Sans MT"/>
          <w:sz w:val="22"/>
          <w:szCs w:val="22"/>
        </w:rPr>
        <w:t>chees</w:t>
      </w:r>
      <w:r w:rsidRPr="00DD219A" w:rsidR="00F97E09">
        <w:rPr>
          <w:rFonts w:ascii="Gill Sans MT" w:hAnsi="Gill Sans MT" w:eastAsia="Gill Sans MT" w:cs="Gill Sans MT"/>
          <w:sz w:val="22"/>
          <w:szCs w:val="22"/>
        </w:rPr>
        <w:t>e</w:t>
      </w:r>
      <w:r w:rsidRPr="00DD219A" w:rsidR="00284B64">
        <w:rPr>
          <w:rFonts w:ascii="Gill Sans MT" w:hAnsi="Gill Sans MT" w:eastAsia="Gill Sans MT" w:cs="Gill Sans MT"/>
          <w:sz w:val="22"/>
          <w:szCs w:val="22"/>
        </w:rPr>
        <w:t xml:space="preserve"> e</w:t>
      </w:r>
      <w:r w:rsidRPr="00DD219A" w:rsidR="00FF1A7E">
        <w:rPr>
          <w:rFonts w:ascii="Gill Sans MT" w:hAnsi="Gill Sans MT" w:eastAsia="Gill Sans MT" w:cs="Gill Sans MT"/>
          <w:sz w:val="22"/>
          <w:szCs w:val="22"/>
        </w:rPr>
        <w:t>vent</w:t>
      </w:r>
      <w:r w:rsidRPr="00DD219A" w:rsidR="00E072F4">
        <w:rPr>
          <w:rFonts w:ascii="Gill Sans MT" w:hAnsi="Gill Sans MT" w:eastAsia="Gill Sans MT" w:cs="Gill Sans MT"/>
          <w:sz w:val="22"/>
          <w:szCs w:val="22"/>
        </w:rPr>
        <w:t xml:space="preserve">, </w:t>
      </w:r>
      <w:r w:rsidRPr="00DD219A" w:rsidR="0007439A">
        <w:rPr>
          <w:rFonts w:ascii="Gill Sans MT" w:hAnsi="Gill Sans MT" w:eastAsia="Gill Sans MT" w:cs="Gill Sans MT"/>
          <w:sz w:val="22"/>
          <w:szCs w:val="22"/>
        </w:rPr>
        <w:t>saw entrants</w:t>
      </w:r>
      <w:r w:rsidRPr="00DD219A" w:rsidR="00E56B08">
        <w:rPr>
          <w:rFonts w:ascii="Gill Sans MT" w:hAnsi="Gill Sans MT" w:eastAsia="Gill Sans MT" w:cs="Gill Sans MT"/>
          <w:sz w:val="22"/>
          <w:szCs w:val="22"/>
        </w:rPr>
        <w:t xml:space="preserve"> from </w:t>
      </w:r>
      <w:r w:rsidRPr="00DD219A" w:rsidR="2464751E">
        <w:rPr>
          <w:rFonts w:ascii="Gill Sans MT" w:hAnsi="Gill Sans MT" w:eastAsia="Gill Sans MT" w:cs="Gill Sans MT"/>
          <w:sz w:val="22"/>
          <w:szCs w:val="22"/>
        </w:rPr>
        <w:t>46</w:t>
      </w:r>
      <w:r w:rsidRPr="00DD219A" w:rsidR="00346A4D">
        <w:rPr>
          <w:rFonts w:ascii="Gill Sans MT" w:hAnsi="Gill Sans MT" w:eastAsia="Gill Sans MT" w:cs="Gill Sans MT"/>
          <w:sz w:val="22"/>
          <w:szCs w:val="22"/>
        </w:rPr>
        <w:t xml:space="preserve"> count</w:t>
      </w:r>
      <w:r w:rsidRPr="00DD219A" w:rsidR="00FE3A1F">
        <w:rPr>
          <w:rFonts w:ascii="Gill Sans MT" w:hAnsi="Gill Sans MT" w:eastAsia="Gill Sans MT" w:cs="Gill Sans MT"/>
          <w:sz w:val="22"/>
          <w:szCs w:val="22"/>
        </w:rPr>
        <w:t>ries</w:t>
      </w:r>
      <w:r w:rsidRPr="00DD219A" w:rsidR="14CA78D8">
        <w:rPr>
          <w:rFonts w:ascii="Gill Sans MT" w:hAnsi="Gill Sans MT" w:eastAsia="Gill Sans MT" w:cs="Gill Sans MT"/>
          <w:sz w:val="22"/>
          <w:szCs w:val="22"/>
        </w:rPr>
        <w:t xml:space="preserve">. </w:t>
      </w:r>
      <w:r w:rsidRPr="00DD219A" w:rsidR="004D6531">
        <w:rPr>
          <w:rFonts w:ascii="Gill Sans MT" w:hAnsi="Gill Sans MT" w:eastAsia="Gill Sans MT" w:cs="Gill Sans MT"/>
          <w:sz w:val="22"/>
          <w:szCs w:val="22"/>
        </w:rPr>
        <w:t>Th</w:t>
      </w:r>
      <w:r w:rsidRPr="00DD219A" w:rsidR="00737B59">
        <w:rPr>
          <w:rFonts w:ascii="Gill Sans MT" w:hAnsi="Gill Sans MT" w:eastAsia="Gill Sans MT" w:cs="Gill Sans MT"/>
          <w:sz w:val="22"/>
          <w:szCs w:val="22"/>
        </w:rPr>
        <w:t xml:space="preserve">e </w:t>
      </w:r>
      <w:r w:rsidRPr="00DD219A" w:rsidR="00072630">
        <w:rPr>
          <w:rFonts w:ascii="Gill Sans MT" w:hAnsi="Gill Sans MT" w:eastAsia="Gill Sans MT" w:cs="Gill Sans MT"/>
          <w:sz w:val="22"/>
          <w:szCs w:val="22"/>
        </w:rPr>
        <w:t>chee</w:t>
      </w:r>
      <w:r w:rsidRPr="00DD219A" w:rsidR="006E2B16">
        <w:rPr>
          <w:rFonts w:ascii="Gill Sans MT" w:hAnsi="Gill Sans MT" w:eastAsia="Gill Sans MT" w:cs="Gill Sans MT"/>
          <w:sz w:val="22"/>
          <w:szCs w:val="22"/>
        </w:rPr>
        <w:t>se</w:t>
      </w:r>
      <w:r w:rsidRPr="00DD219A" w:rsidR="00892662">
        <w:rPr>
          <w:rFonts w:ascii="Gill Sans MT" w:hAnsi="Gill Sans MT" w:eastAsia="Gill Sans MT" w:cs="Gill Sans MT"/>
          <w:sz w:val="22"/>
          <w:szCs w:val="22"/>
        </w:rPr>
        <w:t xml:space="preserve">s </w:t>
      </w:r>
      <w:r w:rsidRPr="00DD219A" w:rsidR="00A70099">
        <w:rPr>
          <w:rFonts w:ascii="Gill Sans MT" w:hAnsi="Gill Sans MT" w:eastAsia="Gill Sans MT" w:cs="Gill Sans MT"/>
          <w:sz w:val="22"/>
          <w:szCs w:val="22"/>
        </w:rPr>
        <w:t xml:space="preserve">were </w:t>
      </w:r>
      <w:r w:rsidRPr="00DD219A" w:rsidR="002621CF">
        <w:rPr>
          <w:rFonts w:ascii="Gill Sans MT" w:hAnsi="Gill Sans MT" w:eastAsia="Gill Sans MT" w:cs="Gill Sans MT"/>
          <w:sz w:val="22"/>
          <w:szCs w:val="22"/>
        </w:rPr>
        <w:t>jud</w:t>
      </w:r>
      <w:r w:rsidRPr="00DD219A" w:rsidR="008403D1">
        <w:rPr>
          <w:rFonts w:ascii="Gill Sans MT" w:hAnsi="Gill Sans MT" w:eastAsia="Gill Sans MT" w:cs="Gill Sans MT"/>
          <w:sz w:val="22"/>
          <w:szCs w:val="22"/>
        </w:rPr>
        <w:t xml:space="preserve">ged </w:t>
      </w:r>
      <w:r w:rsidRPr="00DD219A" w:rsidR="00233098">
        <w:rPr>
          <w:rFonts w:ascii="Gill Sans MT" w:hAnsi="Gill Sans MT" w:eastAsia="Gill Sans MT" w:cs="Gill Sans MT"/>
          <w:sz w:val="22"/>
          <w:szCs w:val="22"/>
        </w:rPr>
        <w:t xml:space="preserve">by a </w:t>
      </w:r>
      <w:r w:rsidRPr="00DD219A" w:rsidR="00E35230">
        <w:rPr>
          <w:rFonts w:ascii="Gill Sans MT" w:hAnsi="Gill Sans MT" w:eastAsia="Gill Sans MT" w:cs="Gill Sans MT"/>
          <w:sz w:val="22"/>
          <w:szCs w:val="22"/>
        </w:rPr>
        <w:t xml:space="preserve">panel of </w:t>
      </w:r>
      <w:r w:rsidRPr="00DD219A" w:rsidR="001F0E32">
        <w:rPr>
          <w:rFonts w:ascii="Gill Sans MT" w:hAnsi="Gill Sans MT" w:eastAsia="Gill Sans MT" w:cs="Gill Sans MT"/>
          <w:sz w:val="22"/>
          <w:szCs w:val="22"/>
        </w:rPr>
        <w:t>265</w:t>
      </w:r>
      <w:r w:rsidRPr="00DD219A" w:rsidR="00066185">
        <w:rPr>
          <w:rFonts w:ascii="Gill Sans MT" w:hAnsi="Gill Sans MT" w:eastAsia="Gill Sans MT" w:cs="Gill Sans MT"/>
          <w:sz w:val="22"/>
          <w:szCs w:val="22"/>
        </w:rPr>
        <w:t xml:space="preserve"> </w:t>
      </w:r>
      <w:r w:rsidRPr="00DD219A" w:rsidR="0062039A">
        <w:rPr>
          <w:rFonts w:ascii="Gill Sans MT" w:hAnsi="Gill Sans MT" w:eastAsia="Gill Sans MT" w:cs="Gill Sans MT"/>
          <w:sz w:val="22"/>
          <w:szCs w:val="22"/>
        </w:rPr>
        <w:t xml:space="preserve">leading cheese experts, </w:t>
      </w:r>
      <w:r w:rsidRPr="00DD219A" w:rsidR="7ED1F100">
        <w:rPr>
          <w:rFonts w:ascii="Gill Sans MT" w:hAnsi="Gill Sans MT" w:eastAsia="Gill Sans MT" w:cs="Gill Sans MT"/>
          <w:sz w:val="22"/>
          <w:szCs w:val="22"/>
        </w:rPr>
        <w:t>including affineurs, graders and producers as well as retailers, journalists, broadcasters, and other experts in the field.    </w:t>
      </w:r>
    </w:p>
    <w:p w:rsidRPr="00DD219A" w:rsidR="00247C68" w:rsidP="40523D80" w:rsidRDefault="0062039A" w14:paraId="07020853" w14:textId="7667D8D1">
      <w:pPr>
        <w:spacing w:line="257" w:lineRule="auto"/>
        <w:jc w:val="both"/>
        <w:rPr>
          <w:rFonts w:ascii="Gill Sans MT" w:hAnsi="Gill Sans MT" w:eastAsia="Gill Sans MT" w:cs="Gill Sans MT"/>
          <w:sz w:val="22"/>
          <w:szCs w:val="22"/>
        </w:rPr>
      </w:pPr>
      <w:r w:rsidRPr="00DD219A">
        <w:rPr>
          <w:rFonts w:ascii="Gill Sans MT" w:hAnsi="Gill Sans MT" w:eastAsia="Gill Sans MT" w:cs="Gill Sans MT"/>
          <w:sz w:val="22"/>
          <w:szCs w:val="22"/>
        </w:rPr>
        <w:t>Each year the panel is hand selected from some of the most accomplished cheese professionals in the world to ensure there is a balance of age, gender, discipline and areas of expertise.</w:t>
      </w:r>
    </w:p>
    <w:p w:rsidRPr="00DD219A" w:rsidR="00421CD2" w:rsidP="40523D80" w:rsidRDefault="00440027" w14:paraId="1AC432CA" w14:textId="57E3F166">
      <w:pPr>
        <w:spacing w:line="257" w:lineRule="auto"/>
        <w:jc w:val="both"/>
        <w:rPr>
          <w:rFonts w:ascii="Gill Sans MT" w:hAnsi="Gill Sans MT" w:eastAsia="Gill Sans MT" w:cs="Gill Sans MT"/>
          <w:sz w:val="22"/>
          <w:szCs w:val="22"/>
        </w:rPr>
      </w:pPr>
      <w:r w:rsidRPr="00DD219A">
        <w:rPr>
          <w:rFonts w:ascii="Gill Sans MT" w:hAnsi="Gill Sans MT" w:eastAsia="Gill Sans MT" w:cs="Gill Sans MT"/>
          <w:sz w:val="22"/>
          <w:szCs w:val="22"/>
        </w:rPr>
        <w:t>Judges work in teams of two or three, identifying any cheeses worthy of a Bronze, Silver, Gold, or Super Gold award. They assess the look, feel, smell and taste of each entry, scoring aspects such as the appearance of the rind and paste, as well as the cheese’s aroma, body, and texture, with the majority of points awarded for flavour and mouthfeel.</w:t>
      </w:r>
    </w:p>
    <w:p w:rsidRPr="00DD219A" w:rsidR="00224B75" w:rsidP="40523D80" w:rsidRDefault="005E4776" w14:paraId="261CF13C" w14:textId="335DCC3B">
      <w:pPr>
        <w:spacing w:line="257" w:lineRule="auto"/>
        <w:jc w:val="both"/>
        <w:rPr>
          <w:rFonts w:ascii="Gill Sans MT" w:hAnsi="Gill Sans MT" w:eastAsia="Gill Sans MT" w:cs="Gill Sans MT"/>
          <w:sz w:val="22"/>
          <w:szCs w:val="22"/>
        </w:rPr>
      </w:pPr>
      <w:r w:rsidRPr="00DD219A">
        <w:rPr>
          <w:rFonts w:ascii="Gill Sans MT" w:hAnsi="Gill Sans MT" w:eastAsia="Gill Sans MT" w:cs="Gill Sans MT"/>
          <w:sz w:val="22"/>
          <w:szCs w:val="22"/>
        </w:rPr>
        <w:t>To ensure a co</w:t>
      </w:r>
      <w:r w:rsidRPr="00DD219A" w:rsidR="00671A16">
        <w:rPr>
          <w:rFonts w:ascii="Gill Sans MT" w:hAnsi="Gill Sans MT" w:eastAsia="Gill Sans MT" w:cs="Gill Sans MT"/>
          <w:sz w:val="22"/>
          <w:szCs w:val="22"/>
        </w:rPr>
        <w:t>mpletely</w:t>
      </w:r>
      <w:r w:rsidRPr="00DD219A" w:rsidR="008E4ED1">
        <w:rPr>
          <w:rFonts w:ascii="Gill Sans MT" w:hAnsi="Gill Sans MT" w:eastAsia="Gill Sans MT" w:cs="Gill Sans MT"/>
          <w:sz w:val="22"/>
          <w:szCs w:val="22"/>
        </w:rPr>
        <w:t xml:space="preserve"> fair</w:t>
      </w:r>
      <w:r w:rsidRPr="00DD219A" w:rsidR="002E5CB0">
        <w:rPr>
          <w:rFonts w:ascii="Gill Sans MT" w:hAnsi="Gill Sans MT" w:eastAsia="Gill Sans MT" w:cs="Gill Sans MT"/>
          <w:sz w:val="22"/>
          <w:szCs w:val="22"/>
        </w:rPr>
        <w:t xml:space="preserve"> compet</w:t>
      </w:r>
      <w:r w:rsidRPr="00DD219A" w:rsidR="00C51456">
        <w:rPr>
          <w:rFonts w:ascii="Gill Sans MT" w:hAnsi="Gill Sans MT" w:eastAsia="Gill Sans MT" w:cs="Gill Sans MT"/>
          <w:sz w:val="22"/>
          <w:szCs w:val="22"/>
        </w:rPr>
        <w:t xml:space="preserve">ition, </w:t>
      </w:r>
      <w:r w:rsidRPr="00DD219A" w:rsidR="007C651F">
        <w:rPr>
          <w:rFonts w:ascii="Gill Sans MT" w:hAnsi="Gill Sans MT" w:eastAsia="Gill Sans MT" w:cs="Gill Sans MT"/>
          <w:sz w:val="22"/>
          <w:szCs w:val="22"/>
        </w:rPr>
        <w:t xml:space="preserve">the </w:t>
      </w:r>
      <w:r w:rsidRPr="00DD219A" w:rsidR="009E4D67">
        <w:rPr>
          <w:rFonts w:ascii="Gill Sans MT" w:hAnsi="Gill Sans MT" w:eastAsia="Gill Sans MT" w:cs="Gill Sans MT"/>
          <w:sz w:val="22"/>
          <w:szCs w:val="22"/>
        </w:rPr>
        <w:t>e</w:t>
      </w:r>
      <w:r w:rsidRPr="00DD219A" w:rsidR="00201144">
        <w:rPr>
          <w:rFonts w:ascii="Gill Sans MT" w:hAnsi="Gill Sans MT" w:eastAsia="Gill Sans MT" w:cs="Gill Sans MT"/>
          <w:sz w:val="22"/>
          <w:szCs w:val="22"/>
        </w:rPr>
        <w:t>ntire</w:t>
      </w:r>
      <w:r w:rsidRPr="00DD219A" w:rsidR="00CA11C1">
        <w:rPr>
          <w:rFonts w:ascii="Gill Sans MT" w:hAnsi="Gill Sans MT" w:eastAsia="Gill Sans MT" w:cs="Gill Sans MT"/>
          <w:sz w:val="22"/>
          <w:szCs w:val="22"/>
        </w:rPr>
        <w:t xml:space="preserve"> judg</w:t>
      </w:r>
      <w:r w:rsidRPr="00DD219A" w:rsidR="00485A2B">
        <w:rPr>
          <w:rFonts w:ascii="Gill Sans MT" w:hAnsi="Gill Sans MT" w:eastAsia="Gill Sans MT" w:cs="Gill Sans MT"/>
          <w:sz w:val="22"/>
          <w:szCs w:val="22"/>
        </w:rPr>
        <w:t>ing pro</w:t>
      </w:r>
      <w:r w:rsidRPr="00DD219A" w:rsidR="007F0CC6">
        <w:rPr>
          <w:rFonts w:ascii="Gill Sans MT" w:hAnsi="Gill Sans MT" w:eastAsia="Gill Sans MT" w:cs="Gill Sans MT"/>
          <w:sz w:val="22"/>
          <w:szCs w:val="22"/>
        </w:rPr>
        <w:t>ce</w:t>
      </w:r>
      <w:r w:rsidRPr="00DD219A" w:rsidR="001A08C0">
        <w:rPr>
          <w:rFonts w:ascii="Gill Sans MT" w:hAnsi="Gill Sans MT" w:eastAsia="Gill Sans MT" w:cs="Gill Sans MT"/>
          <w:sz w:val="22"/>
          <w:szCs w:val="22"/>
        </w:rPr>
        <w:t xml:space="preserve">ss is </w:t>
      </w:r>
      <w:r w:rsidRPr="00DD219A" w:rsidR="00D171A2">
        <w:rPr>
          <w:rFonts w:ascii="Gill Sans MT" w:hAnsi="Gill Sans MT" w:eastAsia="Gill Sans MT" w:cs="Gill Sans MT"/>
          <w:sz w:val="22"/>
          <w:szCs w:val="22"/>
        </w:rPr>
        <w:t>‘blin</w:t>
      </w:r>
      <w:r w:rsidRPr="00DD219A" w:rsidR="00280872">
        <w:rPr>
          <w:rFonts w:ascii="Gill Sans MT" w:hAnsi="Gill Sans MT" w:eastAsia="Gill Sans MT" w:cs="Gill Sans MT"/>
          <w:sz w:val="22"/>
          <w:szCs w:val="22"/>
        </w:rPr>
        <w:t>d’</w:t>
      </w:r>
      <w:r w:rsidRPr="00DD219A" w:rsidR="00F55906">
        <w:rPr>
          <w:rFonts w:ascii="Gill Sans MT" w:hAnsi="Gill Sans MT" w:eastAsia="Gill Sans MT" w:cs="Gill Sans MT"/>
          <w:sz w:val="22"/>
          <w:szCs w:val="22"/>
        </w:rPr>
        <w:t>;</w:t>
      </w:r>
      <w:r w:rsidRPr="00DD219A" w:rsidR="00184DD2">
        <w:rPr>
          <w:rFonts w:ascii="Gill Sans MT" w:hAnsi="Gill Sans MT" w:eastAsia="Gill Sans MT" w:cs="Gill Sans MT"/>
          <w:sz w:val="22"/>
          <w:szCs w:val="22"/>
        </w:rPr>
        <w:t xml:space="preserve"> </w:t>
      </w:r>
      <w:r w:rsidRPr="00DD219A" w:rsidR="00153485">
        <w:rPr>
          <w:rFonts w:ascii="Gill Sans MT" w:hAnsi="Gill Sans MT" w:eastAsia="Gill Sans MT" w:cs="Gill Sans MT"/>
          <w:sz w:val="22"/>
          <w:szCs w:val="22"/>
        </w:rPr>
        <w:t xml:space="preserve">all </w:t>
      </w:r>
      <w:r w:rsidRPr="00DD219A" w:rsidR="00CC5D2A">
        <w:rPr>
          <w:rFonts w:ascii="Gill Sans MT" w:hAnsi="Gill Sans MT" w:eastAsia="Gill Sans MT" w:cs="Gill Sans MT"/>
          <w:sz w:val="22"/>
          <w:szCs w:val="22"/>
        </w:rPr>
        <w:t>packaging a</w:t>
      </w:r>
      <w:r w:rsidRPr="00DD219A" w:rsidR="004D6004">
        <w:rPr>
          <w:rFonts w:ascii="Gill Sans MT" w:hAnsi="Gill Sans MT" w:eastAsia="Gill Sans MT" w:cs="Gill Sans MT"/>
          <w:sz w:val="22"/>
          <w:szCs w:val="22"/>
        </w:rPr>
        <w:t xml:space="preserve">nd </w:t>
      </w:r>
      <w:r w:rsidRPr="00DD219A" w:rsidR="00781A52">
        <w:rPr>
          <w:rFonts w:ascii="Gill Sans MT" w:hAnsi="Gill Sans MT" w:eastAsia="Gill Sans MT" w:cs="Gill Sans MT"/>
          <w:sz w:val="22"/>
          <w:szCs w:val="22"/>
        </w:rPr>
        <w:t>identif</w:t>
      </w:r>
      <w:r w:rsidRPr="00DD219A" w:rsidR="00637552">
        <w:rPr>
          <w:rFonts w:ascii="Gill Sans MT" w:hAnsi="Gill Sans MT" w:eastAsia="Gill Sans MT" w:cs="Gill Sans MT"/>
          <w:sz w:val="22"/>
          <w:szCs w:val="22"/>
        </w:rPr>
        <w:t>yin</w:t>
      </w:r>
      <w:r w:rsidRPr="00DD219A" w:rsidR="00B81893">
        <w:rPr>
          <w:rFonts w:ascii="Gill Sans MT" w:hAnsi="Gill Sans MT" w:eastAsia="Gill Sans MT" w:cs="Gill Sans MT"/>
          <w:sz w:val="22"/>
          <w:szCs w:val="22"/>
        </w:rPr>
        <w:t xml:space="preserve">g </w:t>
      </w:r>
      <w:r w:rsidRPr="00DD219A" w:rsidR="00112618">
        <w:rPr>
          <w:rFonts w:ascii="Gill Sans MT" w:hAnsi="Gill Sans MT" w:eastAsia="Gill Sans MT" w:cs="Gill Sans MT"/>
          <w:sz w:val="22"/>
          <w:szCs w:val="22"/>
        </w:rPr>
        <w:t>logo</w:t>
      </w:r>
      <w:r w:rsidRPr="00DD219A" w:rsidR="00CC0572">
        <w:rPr>
          <w:rFonts w:ascii="Gill Sans MT" w:hAnsi="Gill Sans MT" w:eastAsia="Gill Sans MT" w:cs="Gill Sans MT"/>
          <w:sz w:val="22"/>
          <w:szCs w:val="22"/>
        </w:rPr>
        <w:t>s</w:t>
      </w:r>
      <w:r w:rsidRPr="00DD219A" w:rsidR="000305CF">
        <w:rPr>
          <w:rFonts w:ascii="Gill Sans MT" w:hAnsi="Gill Sans MT" w:eastAsia="Gill Sans MT" w:cs="Gill Sans MT"/>
          <w:sz w:val="22"/>
          <w:szCs w:val="22"/>
        </w:rPr>
        <w:t xml:space="preserve"> and marking</w:t>
      </w:r>
      <w:r w:rsidRPr="00DD219A" w:rsidR="00A71360">
        <w:rPr>
          <w:rFonts w:ascii="Gill Sans MT" w:hAnsi="Gill Sans MT" w:eastAsia="Gill Sans MT" w:cs="Gill Sans MT"/>
          <w:sz w:val="22"/>
          <w:szCs w:val="22"/>
        </w:rPr>
        <w:t>s are rem</w:t>
      </w:r>
      <w:r w:rsidRPr="00DD219A" w:rsidR="00FC40FF">
        <w:rPr>
          <w:rFonts w:ascii="Gill Sans MT" w:hAnsi="Gill Sans MT" w:eastAsia="Gill Sans MT" w:cs="Gill Sans MT"/>
          <w:sz w:val="22"/>
          <w:szCs w:val="22"/>
        </w:rPr>
        <w:t>oved</w:t>
      </w:r>
      <w:r w:rsidRPr="00DD219A" w:rsidR="00CB5944">
        <w:rPr>
          <w:rFonts w:ascii="Gill Sans MT" w:hAnsi="Gill Sans MT" w:eastAsia="Gill Sans MT" w:cs="Gill Sans MT"/>
          <w:sz w:val="22"/>
          <w:szCs w:val="22"/>
        </w:rPr>
        <w:t>,</w:t>
      </w:r>
      <w:r w:rsidRPr="00DD219A" w:rsidR="009734E1">
        <w:rPr>
          <w:rFonts w:ascii="Gill Sans MT" w:hAnsi="Gill Sans MT" w:eastAsia="Gill Sans MT" w:cs="Gill Sans MT"/>
          <w:sz w:val="22"/>
          <w:szCs w:val="22"/>
        </w:rPr>
        <w:t xml:space="preserve"> and </w:t>
      </w:r>
      <w:r w:rsidRPr="00DD219A" w:rsidR="00AE5FF3">
        <w:rPr>
          <w:rFonts w:ascii="Gill Sans MT" w:hAnsi="Gill Sans MT" w:eastAsia="Gill Sans MT" w:cs="Gill Sans MT"/>
          <w:sz w:val="22"/>
          <w:szCs w:val="22"/>
        </w:rPr>
        <w:t>t</w:t>
      </w:r>
      <w:r w:rsidRPr="00DD219A" w:rsidR="009734E1">
        <w:rPr>
          <w:rFonts w:ascii="Gill Sans MT" w:hAnsi="Gill Sans MT" w:eastAsia="Gill Sans MT" w:cs="Gill Sans MT"/>
          <w:sz w:val="22"/>
          <w:szCs w:val="22"/>
        </w:rPr>
        <w:t>he</w:t>
      </w:r>
      <w:r w:rsidRPr="00DD219A" w:rsidR="00B92B71">
        <w:rPr>
          <w:rFonts w:ascii="Gill Sans MT" w:hAnsi="Gill Sans MT" w:eastAsia="Gill Sans MT" w:cs="Gill Sans MT"/>
          <w:sz w:val="22"/>
          <w:szCs w:val="22"/>
        </w:rPr>
        <w:t xml:space="preserve"> judges </w:t>
      </w:r>
      <w:r w:rsidRPr="00DD219A" w:rsidR="00C932F3">
        <w:rPr>
          <w:rFonts w:ascii="Gill Sans MT" w:hAnsi="Gill Sans MT" w:eastAsia="Gill Sans MT" w:cs="Gill Sans MT"/>
          <w:sz w:val="22"/>
          <w:szCs w:val="22"/>
        </w:rPr>
        <w:t xml:space="preserve">are </w:t>
      </w:r>
      <w:r w:rsidRPr="00DD219A" w:rsidR="007A06DC">
        <w:rPr>
          <w:rFonts w:ascii="Gill Sans MT" w:hAnsi="Gill Sans MT" w:eastAsia="Gill Sans MT" w:cs="Gill Sans MT"/>
          <w:sz w:val="22"/>
          <w:szCs w:val="22"/>
        </w:rPr>
        <w:t>given a</w:t>
      </w:r>
      <w:r w:rsidRPr="00DD219A" w:rsidR="007149B9">
        <w:rPr>
          <w:rFonts w:ascii="Gill Sans MT" w:hAnsi="Gill Sans MT" w:eastAsia="Gill Sans MT" w:cs="Gill Sans MT"/>
          <w:sz w:val="22"/>
          <w:szCs w:val="22"/>
        </w:rPr>
        <w:t xml:space="preserve"> brief</w:t>
      </w:r>
      <w:r w:rsidRPr="00DD219A" w:rsidR="00557F66">
        <w:rPr>
          <w:rFonts w:ascii="Gill Sans MT" w:hAnsi="Gill Sans MT" w:eastAsia="Gill Sans MT" w:cs="Gill Sans MT"/>
          <w:sz w:val="22"/>
          <w:szCs w:val="22"/>
        </w:rPr>
        <w:t xml:space="preserve"> </w:t>
      </w:r>
      <w:r w:rsidRPr="00DD219A" w:rsidR="001D14DF">
        <w:rPr>
          <w:rFonts w:ascii="Gill Sans MT" w:hAnsi="Gill Sans MT" w:eastAsia="Gill Sans MT" w:cs="Gill Sans MT"/>
          <w:sz w:val="22"/>
          <w:szCs w:val="22"/>
        </w:rPr>
        <w:t>description</w:t>
      </w:r>
      <w:r w:rsidRPr="00DD219A" w:rsidR="00242F91">
        <w:rPr>
          <w:rFonts w:ascii="Gill Sans MT" w:hAnsi="Gill Sans MT" w:eastAsia="Gill Sans MT" w:cs="Gill Sans MT"/>
          <w:sz w:val="22"/>
          <w:szCs w:val="22"/>
        </w:rPr>
        <w:t xml:space="preserve">, but </w:t>
      </w:r>
      <w:r w:rsidRPr="00DD219A" w:rsidR="00334437">
        <w:rPr>
          <w:rFonts w:ascii="Gill Sans MT" w:hAnsi="Gill Sans MT" w:eastAsia="Gill Sans MT" w:cs="Gill Sans MT"/>
          <w:sz w:val="22"/>
          <w:szCs w:val="22"/>
        </w:rPr>
        <w:t xml:space="preserve">no </w:t>
      </w:r>
      <w:r w:rsidRPr="00DD219A" w:rsidR="00FD6322">
        <w:rPr>
          <w:rFonts w:ascii="Gill Sans MT" w:hAnsi="Gill Sans MT" w:eastAsia="Gill Sans MT" w:cs="Gill Sans MT"/>
          <w:sz w:val="22"/>
          <w:szCs w:val="22"/>
        </w:rPr>
        <w:t>indic</w:t>
      </w:r>
      <w:r w:rsidRPr="00DD219A" w:rsidR="00D43B5F">
        <w:rPr>
          <w:rFonts w:ascii="Gill Sans MT" w:hAnsi="Gill Sans MT" w:eastAsia="Gill Sans MT" w:cs="Gill Sans MT"/>
          <w:sz w:val="22"/>
          <w:szCs w:val="22"/>
        </w:rPr>
        <w:t>ation</w:t>
      </w:r>
      <w:r w:rsidRPr="00DD219A" w:rsidR="00350496">
        <w:rPr>
          <w:rFonts w:ascii="Gill Sans MT" w:hAnsi="Gill Sans MT" w:eastAsia="Gill Sans MT" w:cs="Gill Sans MT"/>
          <w:sz w:val="22"/>
          <w:szCs w:val="22"/>
        </w:rPr>
        <w:t xml:space="preserve"> of </w:t>
      </w:r>
      <w:r w:rsidRPr="00DD219A" w:rsidR="007913D0">
        <w:rPr>
          <w:rFonts w:ascii="Gill Sans MT" w:hAnsi="Gill Sans MT" w:eastAsia="Gill Sans MT" w:cs="Gill Sans MT"/>
          <w:sz w:val="22"/>
          <w:szCs w:val="22"/>
        </w:rPr>
        <w:t>origin or p</w:t>
      </w:r>
      <w:r w:rsidRPr="00DD219A" w:rsidR="001401C2">
        <w:rPr>
          <w:rFonts w:ascii="Gill Sans MT" w:hAnsi="Gill Sans MT" w:eastAsia="Gill Sans MT" w:cs="Gill Sans MT"/>
          <w:sz w:val="22"/>
          <w:szCs w:val="22"/>
        </w:rPr>
        <w:t>roducer.</w:t>
      </w:r>
      <w:r w:rsidRPr="00DD219A" w:rsidR="00FD1058">
        <w:rPr>
          <w:rFonts w:ascii="Gill Sans MT" w:hAnsi="Gill Sans MT" w:eastAsia="Gill Sans MT" w:cs="Gill Sans MT"/>
          <w:sz w:val="22"/>
          <w:szCs w:val="22"/>
        </w:rPr>
        <w:t xml:space="preserve"> </w:t>
      </w:r>
    </w:p>
    <w:p w:rsidRPr="00DD219A" w:rsidR="00ED4EFB" w:rsidP="40523D80" w:rsidRDefault="00F97504" w14:paraId="65B66E26" w14:textId="7F70F42F">
      <w:pPr>
        <w:spacing w:line="257" w:lineRule="auto"/>
        <w:jc w:val="both"/>
        <w:rPr>
          <w:rFonts w:ascii="Gill Sans MT" w:hAnsi="Gill Sans MT" w:eastAsia="Gill Sans MT" w:cs="Gill Sans MT"/>
          <w:sz w:val="22"/>
          <w:szCs w:val="22"/>
        </w:rPr>
      </w:pPr>
      <w:r w:rsidRPr="00DD219A">
        <w:rPr>
          <w:rFonts w:ascii="Gill Sans MT" w:hAnsi="Gill Sans MT" w:eastAsia="Gill Sans MT" w:cs="Gill Sans MT"/>
          <w:sz w:val="22"/>
          <w:szCs w:val="22"/>
        </w:rPr>
        <w:t>The awa</w:t>
      </w:r>
      <w:r w:rsidRPr="00DD219A" w:rsidR="009F6F45">
        <w:rPr>
          <w:rFonts w:ascii="Gill Sans MT" w:hAnsi="Gill Sans MT" w:eastAsia="Gill Sans MT" w:cs="Gill Sans MT"/>
          <w:sz w:val="22"/>
          <w:szCs w:val="22"/>
        </w:rPr>
        <w:t>rd</w:t>
      </w:r>
      <w:r w:rsidRPr="00DD219A" w:rsidR="0074003B">
        <w:rPr>
          <w:rFonts w:ascii="Gill Sans MT" w:hAnsi="Gill Sans MT" w:eastAsia="Gill Sans MT" w:cs="Gill Sans MT"/>
          <w:sz w:val="22"/>
          <w:szCs w:val="22"/>
        </w:rPr>
        <w:t>-wi</w:t>
      </w:r>
      <w:r w:rsidRPr="00DD219A" w:rsidR="0034137C">
        <w:rPr>
          <w:rFonts w:ascii="Gill Sans MT" w:hAnsi="Gill Sans MT" w:eastAsia="Gill Sans MT" w:cs="Gill Sans MT"/>
          <w:sz w:val="22"/>
          <w:szCs w:val="22"/>
        </w:rPr>
        <w:t xml:space="preserve">nning </w:t>
      </w:r>
      <w:r w:rsidRPr="00DD219A" w:rsidR="00803F83">
        <w:rPr>
          <w:rFonts w:ascii="Gill Sans MT" w:hAnsi="Gill Sans MT" w:eastAsia="Gill Sans MT" w:cs="Gill Sans MT"/>
          <w:sz w:val="22"/>
          <w:szCs w:val="22"/>
        </w:rPr>
        <w:t>[</w:t>
      </w:r>
      <w:r w:rsidRPr="00DD219A" w:rsidR="00803F83">
        <w:rPr>
          <w:rFonts w:ascii="Gill Sans MT" w:hAnsi="Gill Sans MT" w:eastAsia="Gill Sans MT" w:cs="Gill Sans MT"/>
          <w:sz w:val="22"/>
          <w:szCs w:val="22"/>
          <w:highlight w:val="yellow"/>
        </w:rPr>
        <w:t>prod</w:t>
      </w:r>
      <w:r w:rsidRPr="00DD219A" w:rsidR="00BE63DB">
        <w:rPr>
          <w:rFonts w:ascii="Gill Sans MT" w:hAnsi="Gill Sans MT" w:eastAsia="Gill Sans MT" w:cs="Gill Sans MT"/>
          <w:sz w:val="22"/>
          <w:szCs w:val="22"/>
          <w:highlight w:val="yellow"/>
        </w:rPr>
        <w:t xml:space="preserve">uct </w:t>
      </w:r>
      <w:r w:rsidRPr="00DD219A" w:rsidR="006A4907">
        <w:rPr>
          <w:rFonts w:ascii="Gill Sans MT" w:hAnsi="Gill Sans MT" w:eastAsia="Gill Sans MT" w:cs="Gill Sans MT"/>
          <w:sz w:val="22"/>
          <w:szCs w:val="22"/>
          <w:highlight w:val="yellow"/>
        </w:rPr>
        <w:t>name</w:t>
      </w:r>
      <w:r w:rsidRPr="00DD219A" w:rsidR="007B6CD5">
        <w:rPr>
          <w:rFonts w:ascii="Gill Sans MT" w:hAnsi="Gill Sans MT" w:eastAsia="Gill Sans MT" w:cs="Gill Sans MT"/>
          <w:sz w:val="22"/>
          <w:szCs w:val="22"/>
        </w:rPr>
        <w:t>]</w:t>
      </w:r>
      <w:r w:rsidRPr="00DD219A" w:rsidR="007877BF">
        <w:rPr>
          <w:rFonts w:ascii="Gill Sans MT" w:hAnsi="Gill Sans MT" w:eastAsia="Gill Sans MT" w:cs="Gill Sans MT"/>
          <w:sz w:val="22"/>
          <w:szCs w:val="22"/>
        </w:rPr>
        <w:t xml:space="preserve"> i</w:t>
      </w:r>
      <w:r w:rsidRPr="00DD219A" w:rsidR="00F85384">
        <w:rPr>
          <w:rFonts w:ascii="Gill Sans MT" w:hAnsi="Gill Sans MT" w:eastAsia="Gill Sans MT" w:cs="Gill Sans MT"/>
          <w:sz w:val="22"/>
          <w:szCs w:val="22"/>
        </w:rPr>
        <w:t>s</w:t>
      </w:r>
      <w:r w:rsidRPr="00DD219A" w:rsidR="00A05F6F">
        <w:rPr>
          <w:rFonts w:ascii="Gill Sans MT" w:hAnsi="Gill Sans MT" w:eastAsia="Gill Sans MT" w:cs="Gill Sans MT"/>
          <w:sz w:val="22"/>
          <w:szCs w:val="22"/>
        </w:rPr>
        <w:t xml:space="preserve"> </w:t>
      </w:r>
      <w:r w:rsidRPr="00DD219A" w:rsidR="00A05F6F">
        <w:rPr>
          <w:rFonts w:ascii="Gill Sans MT" w:hAnsi="Gill Sans MT" w:eastAsia="Gill Sans MT" w:cs="Gill Sans MT"/>
          <w:sz w:val="22"/>
          <w:szCs w:val="22"/>
          <w:highlight w:val="yellow"/>
        </w:rPr>
        <w:t>[insert description</w:t>
      </w:r>
      <w:r w:rsidRPr="00DD219A" w:rsidR="00D81FCD">
        <w:rPr>
          <w:rFonts w:ascii="Gill Sans MT" w:hAnsi="Gill Sans MT" w:eastAsia="Gill Sans MT" w:cs="Gill Sans MT"/>
          <w:sz w:val="22"/>
          <w:szCs w:val="22"/>
          <w:highlight w:val="yellow"/>
        </w:rPr>
        <w:t>.</w:t>
      </w:r>
      <w:r w:rsidRPr="00DD219A" w:rsidR="00A05F6F">
        <w:rPr>
          <w:rFonts w:ascii="Gill Sans MT" w:hAnsi="Gill Sans MT" w:eastAsia="Gill Sans MT" w:cs="Gill Sans MT"/>
          <w:sz w:val="22"/>
          <w:szCs w:val="22"/>
          <w:highlight w:val="yellow"/>
        </w:rPr>
        <w:t xml:space="preserve"> </w:t>
      </w:r>
      <w:r w:rsidRPr="00DD219A" w:rsidR="00A05F6F">
        <w:rPr>
          <w:rFonts w:ascii="Gill Sans MT" w:hAnsi="Gill Sans MT" w:eastAsia="Gill Sans MT" w:cs="Gill Sans MT"/>
          <w:i/>
          <w:iCs/>
          <w:sz w:val="22"/>
          <w:szCs w:val="22"/>
          <w:highlight w:val="yellow"/>
        </w:rPr>
        <w:t>includ</w:t>
      </w:r>
      <w:r w:rsidRPr="00DD219A" w:rsidR="00154924">
        <w:rPr>
          <w:rFonts w:ascii="Gill Sans MT" w:hAnsi="Gill Sans MT" w:eastAsia="Gill Sans MT" w:cs="Gill Sans MT"/>
          <w:i/>
          <w:iCs/>
          <w:sz w:val="22"/>
          <w:szCs w:val="22"/>
          <w:highlight w:val="yellow"/>
        </w:rPr>
        <w:t>e</w:t>
      </w:r>
      <w:r w:rsidRPr="00DD219A" w:rsidR="00A05F6F">
        <w:rPr>
          <w:rFonts w:ascii="Gill Sans MT" w:hAnsi="Gill Sans MT" w:eastAsia="Gill Sans MT" w:cs="Gill Sans MT"/>
          <w:i/>
          <w:iCs/>
          <w:sz w:val="22"/>
          <w:szCs w:val="22"/>
          <w:highlight w:val="yellow"/>
        </w:rPr>
        <w:t xml:space="preserve"> an overview of the cheese, the making process, and any special features or history</w:t>
      </w:r>
      <w:r w:rsidRPr="00DD219A" w:rsidR="005306B5">
        <w:rPr>
          <w:rFonts w:ascii="Gill Sans MT" w:hAnsi="Gill Sans MT" w:eastAsia="Gill Sans MT" w:cs="Gill Sans MT"/>
          <w:i/>
          <w:iCs/>
          <w:sz w:val="22"/>
          <w:szCs w:val="22"/>
          <w:highlight w:val="yellow"/>
        </w:rPr>
        <w:t xml:space="preserve"> -</w:t>
      </w:r>
      <w:r w:rsidRPr="00DD219A" w:rsidR="00A05F6F">
        <w:rPr>
          <w:rFonts w:ascii="Gill Sans MT" w:hAnsi="Gill Sans MT" w:eastAsia="Gill Sans MT" w:cs="Gill Sans MT"/>
          <w:i/>
          <w:iCs/>
          <w:sz w:val="22"/>
          <w:szCs w:val="22"/>
          <w:highlight w:val="yellow"/>
        </w:rPr>
        <w:t xml:space="preserve"> any unique features that make it stand out</w:t>
      </w:r>
      <w:r w:rsidRPr="00DD219A" w:rsidR="00A05F6F">
        <w:rPr>
          <w:rFonts w:ascii="Gill Sans MT" w:hAnsi="Gill Sans MT" w:eastAsia="Gill Sans MT" w:cs="Gill Sans MT"/>
          <w:sz w:val="22"/>
          <w:szCs w:val="22"/>
          <w:highlight w:val="yellow"/>
        </w:rPr>
        <w:t>]</w:t>
      </w:r>
      <w:r w:rsidRPr="00DD219A" w:rsidR="00A05F6F">
        <w:rPr>
          <w:rFonts w:ascii="Gill Sans MT" w:hAnsi="Gill Sans MT" w:eastAsia="Gill Sans MT" w:cs="Gill Sans MT"/>
          <w:sz w:val="22"/>
          <w:szCs w:val="22"/>
        </w:rPr>
        <w:t>.</w:t>
      </w:r>
    </w:p>
    <w:p w:rsidRPr="00DD219A" w:rsidR="007D35BD" w:rsidP="40523D80" w:rsidRDefault="00ED4EFB" w14:paraId="030082E8" w14:textId="47A82E96">
      <w:pPr>
        <w:spacing w:line="276" w:lineRule="auto"/>
        <w:jc w:val="both"/>
        <w:rPr>
          <w:rFonts w:ascii="Gill Sans MT" w:hAnsi="Gill Sans MT" w:eastAsia="Gill Sans MT" w:cs="Gill Sans MT"/>
          <w:color w:val="FF0000"/>
          <w:sz w:val="22"/>
          <w:szCs w:val="22"/>
        </w:rPr>
      </w:pPr>
      <w:r w:rsidRPr="00DD219A">
        <w:rPr>
          <w:rFonts w:ascii="Gill Sans MT" w:hAnsi="Gill Sans MT" w:eastAsia="Gill Sans MT" w:cs="Gill Sans MT"/>
          <w:sz w:val="22"/>
          <w:szCs w:val="22"/>
        </w:rPr>
        <w:t>[</w:t>
      </w:r>
      <w:r w:rsidRPr="00DD219A">
        <w:rPr>
          <w:rFonts w:ascii="Gill Sans MT" w:hAnsi="Gill Sans MT" w:eastAsia="Gill Sans MT" w:cs="Gill Sans MT"/>
          <w:sz w:val="22"/>
          <w:szCs w:val="22"/>
          <w:highlight w:val="yellow"/>
        </w:rPr>
        <w:t>producer name</w:t>
      </w:r>
      <w:r w:rsidRPr="00DD219A">
        <w:rPr>
          <w:rFonts w:ascii="Gill Sans MT" w:hAnsi="Gill Sans MT" w:eastAsia="Gill Sans MT" w:cs="Gill Sans MT"/>
          <w:sz w:val="22"/>
          <w:szCs w:val="22"/>
        </w:rPr>
        <w:t>] from [</w:t>
      </w:r>
      <w:r w:rsidRPr="00DD219A">
        <w:rPr>
          <w:rFonts w:ascii="Gill Sans MT" w:hAnsi="Gill Sans MT" w:eastAsia="Gill Sans MT" w:cs="Gill Sans MT"/>
          <w:sz w:val="22"/>
          <w:szCs w:val="22"/>
          <w:highlight w:val="yellow"/>
        </w:rPr>
        <w:t>company name</w:t>
      </w:r>
      <w:r w:rsidRPr="00DD219A">
        <w:rPr>
          <w:rFonts w:ascii="Gill Sans MT" w:hAnsi="Gill Sans MT" w:eastAsia="Gill Sans MT" w:cs="Gill Sans MT"/>
          <w:sz w:val="22"/>
          <w:szCs w:val="22"/>
        </w:rPr>
        <w:t xml:space="preserve">] comments: </w:t>
      </w:r>
      <w:r w:rsidRPr="00DD219A">
        <w:rPr>
          <w:rFonts w:ascii="Gill Sans MT" w:hAnsi="Gill Sans MT" w:eastAsia="Gill Sans MT" w:cs="Gill Sans MT"/>
          <w:sz w:val="22"/>
          <w:szCs w:val="22"/>
          <w:highlight w:val="yellow"/>
        </w:rPr>
        <w:t>[insert comment</w:t>
      </w:r>
      <w:r w:rsidRPr="00DD219A" w:rsidR="00FD325E">
        <w:rPr>
          <w:rFonts w:ascii="Gill Sans MT" w:hAnsi="Gill Sans MT" w:eastAsia="Gill Sans MT" w:cs="Gill Sans MT"/>
          <w:sz w:val="22"/>
          <w:szCs w:val="22"/>
          <w:highlight w:val="yellow"/>
        </w:rPr>
        <w:t xml:space="preserve">. </w:t>
      </w:r>
      <w:r w:rsidRPr="00DD219A" w:rsidR="001C45EF">
        <w:rPr>
          <w:rFonts w:ascii="Gill Sans MT" w:hAnsi="Gill Sans MT" w:eastAsia="Gill Sans MT" w:cs="Gill Sans MT"/>
          <w:i/>
          <w:iCs/>
          <w:sz w:val="22"/>
          <w:szCs w:val="22"/>
          <w:highlight w:val="yellow"/>
        </w:rPr>
        <w:t>T</w:t>
      </w:r>
      <w:r w:rsidRPr="00DD219A" w:rsidR="00F364E1">
        <w:rPr>
          <w:rFonts w:ascii="Gill Sans MT" w:hAnsi="Gill Sans MT" w:eastAsia="Gill Sans MT" w:cs="Gill Sans MT"/>
          <w:i/>
          <w:iCs/>
          <w:sz w:val="22"/>
          <w:szCs w:val="22"/>
          <w:highlight w:val="yellow"/>
        </w:rPr>
        <w:t>his s</w:t>
      </w:r>
      <w:r w:rsidRPr="00DD219A" w:rsidR="005F7A02">
        <w:rPr>
          <w:rFonts w:ascii="Gill Sans MT" w:hAnsi="Gill Sans MT" w:eastAsia="Gill Sans MT" w:cs="Gill Sans MT"/>
          <w:i/>
          <w:iCs/>
          <w:sz w:val="22"/>
          <w:szCs w:val="22"/>
          <w:highlight w:val="yellow"/>
        </w:rPr>
        <w:t xml:space="preserve">hould be </w:t>
      </w:r>
      <w:r w:rsidRPr="00DD219A" w:rsidR="007B24F7">
        <w:rPr>
          <w:rFonts w:ascii="Gill Sans MT" w:hAnsi="Gill Sans MT" w:eastAsia="Gill Sans MT" w:cs="Gill Sans MT"/>
          <w:i/>
          <w:iCs/>
          <w:sz w:val="22"/>
          <w:szCs w:val="22"/>
          <w:highlight w:val="yellow"/>
        </w:rPr>
        <w:t>your</w:t>
      </w:r>
      <w:r w:rsidRPr="00DD219A" w:rsidR="0036300C">
        <w:rPr>
          <w:rFonts w:ascii="Gill Sans MT" w:hAnsi="Gill Sans MT" w:eastAsia="Gill Sans MT" w:cs="Gill Sans MT"/>
          <w:i/>
          <w:iCs/>
          <w:sz w:val="22"/>
          <w:szCs w:val="22"/>
          <w:highlight w:val="yellow"/>
        </w:rPr>
        <w:t xml:space="preserve"> own wor</w:t>
      </w:r>
      <w:r w:rsidRPr="00DD219A" w:rsidR="00F040B9">
        <w:rPr>
          <w:rFonts w:ascii="Gill Sans MT" w:hAnsi="Gill Sans MT" w:eastAsia="Gill Sans MT" w:cs="Gill Sans MT"/>
          <w:i/>
          <w:iCs/>
          <w:sz w:val="22"/>
          <w:szCs w:val="22"/>
          <w:highlight w:val="yellow"/>
        </w:rPr>
        <w:t xml:space="preserve">ds, but </w:t>
      </w:r>
      <w:r w:rsidRPr="00DD219A" w:rsidR="00184AB9">
        <w:rPr>
          <w:rFonts w:ascii="Gill Sans MT" w:hAnsi="Gill Sans MT" w:eastAsia="Gill Sans MT" w:cs="Gill Sans MT"/>
          <w:i/>
          <w:iCs/>
          <w:sz w:val="22"/>
          <w:szCs w:val="22"/>
          <w:highlight w:val="yellow"/>
        </w:rPr>
        <w:t>a</w:t>
      </w:r>
      <w:r w:rsidRPr="00DD219A" w:rsidR="001533EC">
        <w:rPr>
          <w:rFonts w:ascii="Gill Sans MT" w:hAnsi="Gill Sans MT" w:eastAsia="Gill Sans MT" w:cs="Gill Sans MT"/>
          <w:i/>
          <w:iCs/>
          <w:sz w:val="22"/>
          <w:szCs w:val="22"/>
          <w:highlight w:val="yellow"/>
        </w:rPr>
        <w:t>s guid</w:t>
      </w:r>
      <w:r w:rsidRPr="00DD219A" w:rsidR="0061732D">
        <w:rPr>
          <w:rFonts w:ascii="Gill Sans MT" w:hAnsi="Gill Sans MT" w:eastAsia="Gill Sans MT" w:cs="Gill Sans MT"/>
          <w:i/>
          <w:iCs/>
          <w:sz w:val="22"/>
          <w:szCs w:val="22"/>
          <w:highlight w:val="yellow"/>
        </w:rPr>
        <w:t xml:space="preserve">ance, </w:t>
      </w:r>
      <w:r w:rsidRPr="00DD219A" w:rsidR="00C97FEB">
        <w:rPr>
          <w:rFonts w:ascii="Gill Sans MT" w:hAnsi="Gill Sans MT" w:eastAsia="Gill Sans MT" w:cs="Gill Sans MT"/>
          <w:i/>
          <w:iCs/>
          <w:sz w:val="22"/>
          <w:szCs w:val="22"/>
          <w:highlight w:val="yellow"/>
        </w:rPr>
        <w:t>you coul</w:t>
      </w:r>
      <w:r w:rsidRPr="00DD219A" w:rsidR="00120074">
        <w:rPr>
          <w:rFonts w:ascii="Gill Sans MT" w:hAnsi="Gill Sans MT" w:eastAsia="Gill Sans MT" w:cs="Gill Sans MT"/>
          <w:i/>
          <w:iCs/>
          <w:sz w:val="22"/>
          <w:szCs w:val="22"/>
          <w:highlight w:val="yellow"/>
        </w:rPr>
        <w:t>d</w:t>
      </w:r>
      <w:r w:rsidRPr="00DD219A" w:rsidR="00D122DC">
        <w:rPr>
          <w:rFonts w:ascii="Gill Sans MT" w:hAnsi="Gill Sans MT" w:eastAsia="Gill Sans MT" w:cs="Gill Sans MT"/>
          <w:i/>
          <w:iCs/>
          <w:sz w:val="22"/>
          <w:szCs w:val="22"/>
          <w:highlight w:val="yellow"/>
        </w:rPr>
        <w:t xml:space="preserve"> in</w:t>
      </w:r>
      <w:r w:rsidRPr="00DD219A" w:rsidR="00436963">
        <w:rPr>
          <w:rFonts w:ascii="Gill Sans MT" w:hAnsi="Gill Sans MT" w:eastAsia="Gill Sans MT" w:cs="Gill Sans MT"/>
          <w:i/>
          <w:iCs/>
          <w:sz w:val="22"/>
          <w:szCs w:val="22"/>
          <w:highlight w:val="yellow"/>
        </w:rPr>
        <w:t>cl</w:t>
      </w:r>
      <w:r w:rsidRPr="00DD219A" w:rsidR="002B64EF">
        <w:rPr>
          <w:rFonts w:ascii="Gill Sans MT" w:hAnsi="Gill Sans MT" w:eastAsia="Gill Sans MT" w:cs="Gill Sans MT"/>
          <w:i/>
          <w:iCs/>
          <w:sz w:val="22"/>
          <w:szCs w:val="22"/>
          <w:highlight w:val="yellow"/>
        </w:rPr>
        <w:t>u</w:t>
      </w:r>
      <w:r w:rsidRPr="00DD219A" w:rsidR="009C24B4">
        <w:rPr>
          <w:rFonts w:ascii="Gill Sans MT" w:hAnsi="Gill Sans MT" w:eastAsia="Gill Sans MT" w:cs="Gill Sans MT"/>
          <w:i/>
          <w:iCs/>
          <w:sz w:val="22"/>
          <w:szCs w:val="22"/>
          <w:highlight w:val="yellow"/>
        </w:rPr>
        <w:t xml:space="preserve">de </w:t>
      </w:r>
      <w:r w:rsidRPr="00DD219A">
        <w:rPr>
          <w:rFonts w:ascii="Gill Sans MT" w:hAnsi="Gill Sans MT" w:eastAsia="Gill Sans MT" w:cs="Gill Sans MT"/>
          <w:i/>
          <w:iCs/>
          <w:sz w:val="22"/>
          <w:szCs w:val="22"/>
          <w:highlight w:val="yellow"/>
        </w:rPr>
        <w:t>how you feel about the award, what it means to your business, and how proud you are of the product. If you are a first-time winer, you could explain what made you decide to enter this year. if you’re a multi-award winner, perhaps explain how the awards have added value in terms of credibility, opening doors to new retailers and increasing sales</w:t>
      </w:r>
      <w:r w:rsidRPr="00DD219A">
        <w:rPr>
          <w:rFonts w:ascii="Gill Sans MT" w:hAnsi="Gill Sans MT" w:eastAsia="Gill Sans MT" w:cs="Gill Sans MT"/>
          <w:sz w:val="22"/>
          <w:szCs w:val="22"/>
          <w:highlight w:val="yellow"/>
        </w:rPr>
        <w:t>]</w:t>
      </w:r>
      <w:r w:rsidRPr="00DD219A">
        <w:rPr>
          <w:rFonts w:ascii="Gill Sans MT" w:hAnsi="Gill Sans MT" w:eastAsia="Gill Sans MT" w:cs="Gill Sans MT"/>
          <w:sz w:val="22"/>
          <w:szCs w:val="22"/>
        </w:rPr>
        <w:t xml:space="preserve">. </w:t>
      </w:r>
    </w:p>
    <w:p w:rsidRPr="00DD219A" w:rsidR="00B47DAC" w:rsidP="19AD46B2" w:rsidRDefault="00AC622C" w14:noSpellErr="1" w14:paraId="6424AD02" w14:textId="1D0F0F67">
      <w:pPr>
        <w:spacing w:after="0"/>
        <w:rPr>
          <w:rFonts w:ascii="Gill Sans MT" w:hAnsi="Gill Sans MT" w:eastAsia="Gill Sans MT" w:cs="Gill Sans MT"/>
          <w:noProof w:val="0"/>
          <w:sz w:val="22"/>
          <w:szCs w:val="22"/>
          <w:lang w:val="en-GB"/>
        </w:rPr>
      </w:pPr>
      <w:r w:rsidRPr="19AD46B2" w:rsidR="00AC622C">
        <w:rPr>
          <w:rFonts w:ascii="Gill Sans MT" w:hAnsi="Gill Sans MT" w:eastAsia="Gill Sans MT" w:cs="Gill Sans MT"/>
          <w:color w:val="000000" w:themeColor="text1" w:themeTint="FF" w:themeShade="FF"/>
          <w:sz w:val="22"/>
          <w:szCs w:val="22"/>
        </w:rPr>
        <w:t>Joh</w:t>
      </w:r>
      <w:r w:rsidRPr="19AD46B2" w:rsidR="004F16A4">
        <w:rPr>
          <w:rFonts w:ascii="Gill Sans MT" w:hAnsi="Gill Sans MT" w:eastAsia="Gill Sans MT" w:cs="Gill Sans MT"/>
          <w:color w:val="000000" w:themeColor="text1" w:themeTint="FF" w:themeShade="FF"/>
          <w:sz w:val="22"/>
          <w:szCs w:val="22"/>
        </w:rPr>
        <w:t xml:space="preserve">n </w:t>
      </w:r>
      <w:r w:rsidRPr="19AD46B2" w:rsidR="00085E8F">
        <w:rPr>
          <w:rFonts w:ascii="Gill Sans MT" w:hAnsi="Gill Sans MT" w:eastAsia="Gill Sans MT" w:cs="Gill Sans MT"/>
          <w:color w:val="000000" w:themeColor="text1" w:themeTint="FF" w:themeShade="FF"/>
          <w:sz w:val="22"/>
          <w:szCs w:val="22"/>
        </w:rPr>
        <w:t>Farrand</w:t>
      </w:r>
      <w:r w:rsidRPr="19AD46B2" w:rsidR="00A226D2">
        <w:rPr>
          <w:rFonts w:ascii="Gill Sans MT" w:hAnsi="Gill Sans MT" w:eastAsia="Gill Sans MT" w:cs="Gill Sans MT"/>
          <w:color w:val="000000" w:themeColor="text1" w:themeTint="FF" w:themeShade="FF"/>
          <w:sz w:val="22"/>
          <w:szCs w:val="22"/>
        </w:rPr>
        <w:t>, mana</w:t>
      </w:r>
      <w:r w:rsidRPr="19AD46B2" w:rsidR="00875D33">
        <w:rPr>
          <w:rFonts w:ascii="Gill Sans MT" w:hAnsi="Gill Sans MT" w:eastAsia="Gill Sans MT" w:cs="Gill Sans MT"/>
          <w:color w:val="000000" w:themeColor="text1" w:themeTint="FF" w:themeShade="FF"/>
          <w:sz w:val="22"/>
          <w:szCs w:val="22"/>
        </w:rPr>
        <w:t>ging direc</w:t>
      </w:r>
      <w:r w:rsidRPr="19AD46B2" w:rsidR="00957BD9">
        <w:rPr>
          <w:rFonts w:ascii="Gill Sans MT" w:hAnsi="Gill Sans MT" w:eastAsia="Gill Sans MT" w:cs="Gill Sans MT"/>
          <w:color w:val="000000" w:themeColor="text1" w:themeTint="FF" w:themeShade="FF"/>
          <w:sz w:val="22"/>
          <w:szCs w:val="22"/>
        </w:rPr>
        <w:t xml:space="preserve">tor </w:t>
      </w:r>
      <w:r w:rsidRPr="19AD46B2" w:rsidR="00B529D6">
        <w:rPr>
          <w:rFonts w:ascii="Gill Sans MT" w:hAnsi="Gill Sans MT" w:eastAsia="Gill Sans MT" w:cs="Gill Sans MT"/>
          <w:color w:val="000000" w:themeColor="text1" w:themeTint="FF" w:themeShade="FF"/>
          <w:sz w:val="22"/>
          <w:szCs w:val="22"/>
        </w:rPr>
        <w:t>of t</w:t>
      </w:r>
      <w:r w:rsidRPr="19AD46B2" w:rsidR="007F0B86">
        <w:rPr>
          <w:rFonts w:ascii="Gill Sans MT" w:hAnsi="Gill Sans MT" w:eastAsia="Gill Sans MT" w:cs="Gill Sans MT"/>
          <w:color w:val="000000" w:themeColor="text1" w:themeTint="FF" w:themeShade="FF"/>
          <w:sz w:val="22"/>
          <w:szCs w:val="22"/>
        </w:rPr>
        <w:t>he Guild</w:t>
      </w:r>
      <w:r w:rsidRPr="19AD46B2" w:rsidR="00847D91">
        <w:rPr>
          <w:rFonts w:ascii="Gill Sans MT" w:hAnsi="Gill Sans MT" w:eastAsia="Gill Sans MT" w:cs="Gill Sans MT"/>
          <w:color w:val="000000" w:themeColor="text1" w:themeTint="FF" w:themeShade="FF"/>
          <w:sz w:val="22"/>
          <w:szCs w:val="22"/>
        </w:rPr>
        <w:t xml:space="preserve"> of Fine</w:t>
      </w:r>
      <w:r w:rsidRPr="19AD46B2" w:rsidR="004F2362">
        <w:rPr>
          <w:rFonts w:ascii="Gill Sans MT" w:hAnsi="Gill Sans MT" w:eastAsia="Gill Sans MT" w:cs="Gill Sans MT"/>
          <w:color w:val="000000" w:themeColor="text1" w:themeTint="FF" w:themeShade="FF"/>
          <w:sz w:val="22"/>
          <w:szCs w:val="22"/>
        </w:rPr>
        <w:t xml:space="preserve"> Food</w:t>
      </w:r>
      <w:r w:rsidRPr="19AD46B2" w:rsidR="00187D1C">
        <w:rPr>
          <w:rFonts w:ascii="Gill Sans MT" w:hAnsi="Gill Sans MT" w:eastAsia="Gill Sans MT" w:cs="Gill Sans MT"/>
          <w:color w:val="000000" w:themeColor="text1" w:themeTint="FF" w:themeShade="FF"/>
          <w:sz w:val="22"/>
          <w:szCs w:val="22"/>
        </w:rPr>
        <w:t xml:space="preserve">, </w:t>
      </w:r>
      <w:r w:rsidRPr="19AD46B2" w:rsidR="00EE5ABA">
        <w:rPr>
          <w:rFonts w:ascii="Gill Sans MT" w:hAnsi="Gill Sans MT" w:eastAsia="Gill Sans MT" w:cs="Gill Sans MT"/>
          <w:color w:val="000000" w:themeColor="text1" w:themeTint="FF" w:themeShade="FF"/>
          <w:sz w:val="22"/>
          <w:szCs w:val="22"/>
        </w:rPr>
        <w:t>the organ</w:t>
      </w:r>
      <w:r w:rsidRPr="19AD46B2" w:rsidR="001634A7">
        <w:rPr>
          <w:rFonts w:ascii="Gill Sans MT" w:hAnsi="Gill Sans MT" w:eastAsia="Gill Sans MT" w:cs="Gill Sans MT"/>
          <w:color w:val="000000" w:themeColor="text1" w:themeTint="FF" w:themeShade="FF"/>
          <w:sz w:val="22"/>
          <w:szCs w:val="22"/>
        </w:rPr>
        <w:t xml:space="preserve">isation </w:t>
      </w:r>
      <w:r w:rsidRPr="19AD46B2" w:rsidR="00A45C3A">
        <w:rPr>
          <w:rFonts w:ascii="Gill Sans MT" w:hAnsi="Gill Sans MT" w:eastAsia="Gill Sans MT" w:cs="Gill Sans MT"/>
          <w:color w:val="000000" w:themeColor="text1" w:themeTint="FF" w:themeShade="FF"/>
          <w:sz w:val="22"/>
          <w:szCs w:val="22"/>
        </w:rPr>
        <w:t>behin</w:t>
      </w:r>
      <w:r w:rsidRPr="19AD46B2" w:rsidR="000E7E00">
        <w:rPr>
          <w:rFonts w:ascii="Gill Sans MT" w:hAnsi="Gill Sans MT" w:eastAsia="Gill Sans MT" w:cs="Gill Sans MT"/>
          <w:color w:val="000000" w:themeColor="text1" w:themeTint="FF" w:themeShade="FF"/>
          <w:sz w:val="22"/>
          <w:szCs w:val="22"/>
        </w:rPr>
        <w:t>d the W</w:t>
      </w:r>
      <w:r w:rsidRPr="19AD46B2" w:rsidR="00AE198B">
        <w:rPr>
          <w:rFonts w:ascii="Gill Sans MT" w:hAnsi="Gill Sans MT" w:eastAsia="Gill Sans MT" w:cs="Gill Sans MT"/>
          <w:color w:val="000000" w:themeColor="text1" w:themeTint="FF" w:themeShade="FF"/>
          <w:sz w:val="22"/>
          <w:szCs w:val="22"/>
        </w:rPr>
        <w:t>orld Ch</w:t>
      </w:r>
      <w:r w:rsidRPr="19AD46B2" w:rsidR="00D369BB">
        <w:rPr>
          <w:rFonts w:ascii="Gill Sans MT" w:hAnsi="Gill Sans MT" w:eastAsia="Gill Sans MT" w:cs="Gill Sans MT"/>
          <w:color w:val="000000" w:themeColor="text1" w:themeTint="FF" w:themeShade="FF"/>
          <w:sz w:val="22"/>
          <w:szCs w:val="22"/>
        </w:rPr>
        <w:t>eese A</w:t>
      </w:r>
      <w:r w:rsidRPr="19AD46B2" w:rsidR="00A44BB7">
        <w:rPr>
          <w:rFonts w:ascii="Gill Sans MT" w:hAnsi="Gill Sans MT" w:eastAsia="Gill Sans MT" w:cs="Gill Sans MT"/>
          <w:color w:val="000000" w:themeColor="text1" w:themeTint="FF" w:themeShade="FF"/>
          <w:sz w:val="22"/>
          <w:szCs w:val="22"/>
        </w:rPr>
        <w:t>wards com</w:t>
      </w:r>
      <w:r w:rsidRPr="19AD46B2" w:rsidR="005C10AF">
        <w:rPr>
          <w:rFonts w:ascii="Gill Sans MT" w:hAnsi="Gill Sans MT" w:eastAsia="Gill Sans MT" w:cs="Gill Sans MT"/>
          <w:color w:val="000000" w:themeColor="text1" w:themeTint="FF" w:themeShade="FF"/>
          <w:sz w:val="22"/>
          <w:szCs w:val="22"/>
        </w:rPr>
        <w:t xml:space="preserve">ments: </w:t>
      </w:r>
      <w:r w:rsidRPr="19AD46B2" w:rsidR="0AD5B3C2">
        <w:rPr>
          <w:rFonts w:ascii="Gill Sans MT" w:hAnsi="Gill Sans MT" w:eastAsia="Gill Sans MT" w:cs="Gill Sans MT"/>
          <w:b w:val="1"/>
          <w:bCs w:val="1"/>
          <w:noProof w:val="0"/>
          <w:sz w:val="22"/>
          <w:szCs w:val="22"/>
          <w:lang w:val="en-GB"/>
        </w:rPr>
        <w:t>John Farrand, managing director of Guild of Fine Food comments:</w:t>
      </w:r>
      <w:r w:rsidRPr="19AD46B2" w:rsidR="0AD5B3C2">
        <w:rPr>
          <w:rFonts w:ascii="Gill Sans MT" w:hAnsi="Gill Sans MT" w:eastAsia="Gill Sans MT" w:cs="Gill Sans MT"/>
          <w:noProof w:val="0"/>
          <w:sz w:val="22"/>
          <w:szCs w:val="22"/>
          <w:lang w:val="en-GB"/>
        </w:rPr>
        <w:t xml:space="preserve"> “</w:t>
      </w:r>
      <w:r w:rsidRPr="19AD46B2" w:rsidR="0AD5B3C2">
        <w:rPr>
          <w:rFonts w:ascii="Gill Sans MT" w:hAnsi="Gill Sans MT" w:eastAsia="Gill Sans MT" w:cs="Gill Sans MT"/>
          <w:i w:val="1"/>
          <w:iCs w:val="1"/>
          <w:noProof w:val="0"/>
          <w:sz w:val="22"/>
          <w:szCs w:val="22"/>
          <w:lang w:val="en-GB"/>
        </w:rPr>
        <w:t>There is nothing quite like the World Cheese Awards, not least for the sheer spectacle of the day – there is no other way to see 5,000 cheeses under one roof.  Our judges are vetted to ensure a broad range of palates and expertise and they represent over 40 nations. Working in teams of 2 or 3 the panel of 265 experts each blind taste 45 cheeses across 110 tables, carefully assessing every entry on its own merits; this always gives us a compelling list of original winning cheeses. Our consolidation points across the globe make it possible for the smallest artisan producers to compete with household names, it’s a totally level playing field for all cheese producers, and a commercial pat on the back for those who receive an award</w:t>
      </w:r>
      <w:r w:rsidRPr="19AD46B2" w:rsidR="0AD5B3C2">
        <w:rPr>
          <w:rFonts w:ascii="Gill Sans MT" w:hAnsi="Gill Sans MT" w:eastAsia="Gill Sans MT" w:cs="Gill Sans MT"/>
          <w:noProof w:val="0"/>
          <w:sz w:val="22"/>
          <w:szCs w:val="22"/>
          <w:lang w:val="en-GB"/>
        </w:rPr>
        <w:t>.”</w:t>
      </w:r>
    </w:p>
    <w:p w:rsidRPr="00DD219A" w:rsidR="00B47DAC" w:rsidP="00B47DAC" w:rsidRDefault="00AC622C" w14:paraId="656F578D" w14:textId="325515D8">
      <w:pPr>
        <w:spacing w:after="0"/>
        <w:rPr>
          <w:rFonts w:ascii="Gill Sans MT" w:hAnsi="Gill Sans MT" w:eastAsia="Gill Sans MT" w:cs="Gill Sans MT"/>
          <w:color w:val="000000" w:themeColor="text1"/>
          <w:sz w:val="22"/>
          <w:szCs w:val="22"/>
        </w:rPr>
      </w:pPr>
    </w:p>
    <w:p w:rsidRPr="00DD219A" w:rsidR="294616FC" w:rsidP="40523D80" w:rsidRDefault="294616FC" w14:paraId="0BD9D929" w14:textId="14D5B437">
      <w:pPr>
        <w:rPr>
          <w:rFonts w:ascii="Gill Sans MT" w:hAnsi="Gill Sans MT" w:eastAsia="Gill Sans MT" w:cs="Gill Sans MT"/>
          <w:sz w:val="22"/>
          <w:szCs w:val="22"/>
        </w:rPr>
      </w:pPr>
    </w:p>
    <w:p w:rsidRPr="00DD219A" w:rsidR="00A00DB1" w:rsidP="40523D80" w:rsidRDefault="00A00DB1" w14:paraId="79D1631F" w14:textId="77777777">
      <w:pPr>
        <w:jc w:val="center"/>
        <w:rPr>
          <w:rFonts w:ascii="Gill Sans MT" w:hAnsi="Gill Sans MT" w:eastAsia="Gill Sans MT" w:cs="Gill Sans MT"/>
          <w:b/>
          <w:bCs/>
          <w:sz w:val="22"/>
          <w:szCs w:val="22"/>
        </w:rPr>
      </w:pPr>
      <w:r w:rsidRPr="00DD219A">
        <w:rPr>
          <w:rFonts w:ascii="Gill Sans MT" w:hAnsi="Gill Sans MT" w:eastAsia="Gill Sans MT" w:cs="Gill Sans MT"/>
          <w:b/>
          <w:bCs/>
          <w:sz w:val="22"/>
          <w:szCs w:val="22"/>
        </w:rPr>
        <w:t>-ends-</w:t>
      </w:r>
    </w:p>
    <w:p w:rsidRPr="00DD219A" w:rsidR="001215ED" w:rsidP="40523D80" w:rsidRDefault="001215ED" w14:paraId="6B609DBE" w14:textId="10886497">
      <w:pPr>
        <w:spacing w:line="276" w:lineRule="auto"/>
        <w:jc w:val="both"/>
        <w:rPr>
          <w:rFonts w:ascii="Gill Sans MT" w:hAnsi="Gill Sans MT" w:eastAsia="Gill Sans MT" w:cs="Gill Sans MT"/>
          <w:sz w:val="22"/>
          <w:szCs w:val="22"/>
        </w:rPr>
      </w:pPr>
      <w:r w:rsidRPr="00DD219A">
        <w:rPr>
          <w:rFonts w:ascii="Gill Sans MT" w:hAnsi="Gill Sans MT" w:eastAsia="Gill Sans MT" w:cs="Gill Sans MT"/>
          <w:sz w:val="22"/>
          <w:szCs w:val="22"/>
        </w:rPr>
        <w:t>Keep up to date on social media [</w:t>
      </w:r>
      <w:r w:rsidRPr="00DD219A">
        <w:rPr>
          <w:rFonts w:ascii="Gill Sans MT" w:hAnsi="Gill Sans MT" w:eastAsia="Gill Sans MT" w:cs="Gill Sans MT"/>
          <w:sz w:val="22"/>
          <w:szCs w:val="22"/>
          <w:highlight w:val="yellow"/>
        </w:rPr>
        <w:t>insert your company @tag</w:t>
      </w:r>
      <w:r w:rsidRPr="00DD219A">
        <w:rPr>
          <w:rFonts w:ascii="Gill Sans MT" w:hAnsi="Gill Sans MT" w:eastAsia="Gill Sans MT" w:cs="Gill Sans MT"/>
          <w:sz w:val="22"/>
          <w:szCs w:val="22"/>
        </w:rPr>
        <w:t>], @guildoffinefood #</w:t>
      </w:r>
      <w:r w:rsidRPr="00DD219A" w:rsidR="1B0D450E">
        <w:rPr>
          <w:rFonts w:ascii="Gill Sans MT" w:hAnsi="Gill Sans MT" w:eastAsia="Gill Sans MT" w:cs="Gill Sans MT"/>
          <w:sz w:val="22"/>
          <w:szCs w:val="22"/>
        </w:rPr>
        <w:t>w</w:t>
      </w:r>
      <w:r w:rsidRPr="00DD219A">
        <w:rPr>
          <w:rFonts w:ascii="Gill Sans MT" w:hAnsi="Gill Sans MT" w:eastAsia="Gill Sans MT" w:cs="Gill Sans MT"/>
          <w:sz w:val="22"/>
          <w:szCs w:val="22"/>
        </w:rPr>
        <w:t>orld</w:t>
      </w:r>
      <w:r w:rsidRPr="00DD219A" w:rsidR="1B73736D">
        <w:rPr>
          <w:rFonts w:ascii="Gill Sans MT" w:hAnsi="Gill Sans MT" w:eastAsia="Gill Sans MT" w:cs="Gill Sans MT"/>
          <w:sz w:val="22"/>
          <w:szCs w:val="22"/>
        </w:rPr>
        <w:t>c</w:t>
      </w:r>
      <w:r w:rsidRPr="00DD219A">
        <w:rPr>
          <w:rFonts w:ascii="Gill Sans MT" w:hAnsi="Gill Sans MT" w:eastAsia="Gill Sans MT" w:cs="Gill Sans MT"/>
          <w:sz w:val="22"/>
          <w:szCs w:val="22"/>
        </w:rPr>
        <w:t>heese</w:t>
      </w:r>
      <w:r w:rsidRPr="00DD219A" w:rsidR="0B820643">
        <w:rPr>
          <w:rFonts w:ascii="Gill Sans MT" w:hAnsi="Gill Sans MT" w:eastAsia="Gill Sans MT" w:cs="Gill Sans MT"/>
          <w:sz w:val="22"/>
          <w:szCs w:val="22"/>
        </w:rPr>
        <w:t>a</w:t>
      </w:r>
      <w:r w:rsidRPr="00DD219A">
        <w:rPr>
          <w:rFonts w:ascii="Gill Sans MT" w:hAnsi="Gill Sans MT" w:eastAsia="Gill Sans MT" w:cs="Gill Sans MT"/>
          <w:sz w:val="22"/>
          <w:szCs w:val="22"/>
        </w:rPr>
        <w:t>wards</w:t>
      </w:r>
    </w:p>
    <w:p w:rsidRPr="00DD219A" w:rsidR="001064E4" w:rsidP="40523D80" w:rsidRDefault="001064E4" w14:paraId="0B14D3EA" w14:textId="77777777">
      <w:pPr>
        <w:jc w:val="center"/>
        <w:rPr>
          <w:rFonts w:ascii="Gill Sans MT" w:hAnsi="Gill Sans MT" w:eastAsia="Gill Sans MT" w:cs="Gill Sans MT"/>
          <w:b/>
          <w:bCs/>
          <w:sz w:val="22"/>
          <w:szCs w:val="22"/>
        </w:rPr>
      </w:pPr>
    </w:p>
    <w:p w:rsidRPr="00DD219A" w:rsidR="00A00DB1" w:rsidP="00A00DB1" w:rsidRDefault="00A00DB1" w14:paraId="70D48D67" w14:textId="42607FD5">
      <w:pPr>
        <w:spacing w:after="0"/>
        <w:jc w:val="center"/>
        <w:rPr>
          <w:rFonts w:ascii="Gill Sans MT" w:hAnsi="Gill Sans MT" w:eastAsia="Gill Sans MT" w:cs="Gill Sans MT"/>
          <w:color w:val="000000" w:themeColor="text1"/>
          <w:sz w:val="22"/>
          <w:szCs w:val="22"/>
        </w:rPr>
      </w:pPr>
      <w:r w:rsidRPr="00DD219A">
        <w:rPr>
          <w:rFonts w:ascii="Gill Sans MT" w:hAnsi="Gill Sans MT" w:eastAsia="Gill Sans MT" w:cs="Gill Sans MT"/>
          <w:color w:val="000000" w:themeColor="text1"/>
          <w:sz w:val="22"/>
          <w:szCs w:val="22"/>
        </w:rPr>
        <w:t>For more information, imagery or to arrange an interview, please contact [</w:t>
      </w:r>
      <w:r w:rsidRPr="00DD219A">
        <w:rPr>
          <w:rFonts w:ascii="Gill Sans MT" w:hAnsi="Gill Sans MT" w:eastAsia="Gill Sans MT" w:cs="Gill Sans MT"/>
          <w:color w:val="000000" w:themeColor="text1"/>
          <w:sz w:val="22"/>
          <w:szCs w:val="22"/>
          <w:highlight w:val="yellow"/>
        </w:rPr>
        <w:t>insert your details here</w:t>
      </w:r>
      <w:r w:rsidRPr="00DD219A">
        <w:rPr>
          <w:rFonts w:ascii="Gill Sans MT" w:hAnsi="Gill Sans MT" w:eastAsia="Gill Sans MT" w:cs="Gill Sans MT"/>
          <w:color w:val="000000" w:themeColor="text1"/>
          <w:sz w:val="22"/>
          <w:szCs w:val="22"/>
        </w:rPr>
        <w:t>]</w:t>
      </w:r>
    </w:p>
    <w:p w:rsidRPr="00DD219A" w:rsidR="000F4E9D" w:rsidP="40523D80" w:rsidRDefault="000F4E9D" w14:paraId="04A492D0" w14:textId="77777777">
      <w:pPr>
        <w:rPr>
          <w:rFonts w:ascii="Gill Sans MT" w:hAnsi="Gill Sans MT" w:eastAsia="Gill Sans MT" w:cs="Gill Sans MT"/>
          <w:b/>
          <w:bCs/>
          <w:sz w:val="22"/>
          <w:szCs w:val="22"/>
        </w:rPr>
      </w:pPr>
    </w:p>
    <w:p w:rsidRPr="00DD219A" w:rsidR="00B662E2" w:rsidP="40523D80" w:rsidRDefault="00556053" w14:paraId="35F8198F" w14:textId="16A64B54">
      <w:pPr>
        <w:rPr>
          <w:rFonts w:ascii="Gill Sans MT" w:hAnsi="Gill Sans MT" w:eastAsia="Gill Sans MT" w:cs="Gill Sans MT"/>
          <w:b/>
          <w:bCs/>
          <w:sz w:val="22"/>
          <w:szCs w:val="22"/>
        </w:rPr>
      </w:pPr>
      <w:r w:rsidRPr="00DD219A">
        <w:rPr>
          <w:rFonts w:ascii="Gill Sans MT" w:hAnsi="Gill Sans MT" w:eastAsia="Gill Sans MT" w:cs="Gill Sans MT"/>
          <w:b/>
          <w:bCs/>
          <w:sz w:val="22"/>
          <w:szCs w:val="22"/>
        </w:rPr>
        <w:t>Not</w:t>
      </w:r>
      <w:r w:rsidRPr="00DD219A" w:rsidR="00232C74">
        <w:rPr>
          <w:rFonts w:ascii="Gill Sans MT" w:hAnsi="Gill Sans MT" w:eastAsia="Gill Sans MT" w:cs="Gill Sans MT"/>
          <w:b/>
          <w:bCs/>
          <w:sz w:val="22"/>
          <w:szCs w:val="22"/>
        </w:rPr>
        <w:t>es to e</w:t>
      </w:r>
      <w:r w:rsidRPr="00DD219A" w:rsidR="00DE3D03">
        <w:rPr>
          <w:rFonts w:ascii="Gill Sans MT" w:hAnsi="Gill Sans MT" w:eastAsia="Gill Sans MT" w:cs="Gill Sans MT"/>
          <w:b/>
          <w:bCs/>
          <w:sz w:val="22"/>
          <w:szCs w:val="22"/>
        </w:rPr>
        <w:t>ditors:</w:t>
      </w:r>
    </w:p>
    <w:p w:rsidRPr="00DD219A" w:rsidR="00FC6EAA" w:rsidP="00FC6EAA" w:rsidRDefault="00FC6EAA" w14:paraId="4C848A6A" w14:textId="77777777">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00DD219A">
        <w:rPr>
          <w:rFonts w:ascii="Gill Sans MT" w:hAnsi="Gill Sans MT" w:eastAsia="Gill Sans MT" w:cs="Gill Sans MT"/>
          <w:sz w:val="22"/>
          <w:szCs w:val="22"/>
        </w:rPr>
        <w:t xml:space="preserve">The World Cheese Awards is organised by the Guild of Fine Food, for more information visit </w:t>
      </w:r>
      <w:hyperlink r:id="rId9">
        <w:r w:rsidRPr="00DD219A">
          <w:rPr>
            <w:rStyle w:val="Hyperlink"/>
            <w:rFonts w:ascii="Gill Sans MT" w:hAnsi="Gill Sans MT" w:eastAsia="Gill Sans MT" w:cs="Gill Sans MT"/>
            <w:sz w:val="22"/>
            <w:szCs w:val="22"/>
          </w:rPr>
          <w:t>www.gff.co.uk</w:t>
        </w:r>
      </w:hyperlink>
    </w:p>
    <w:p w:rsidRPr="00DD219A" w:rsidR="0BBAA210" w:rsidP="0BBAA210" w:rsidRDefault="0BBAA210" w14:paraId="1E6168CE" w14:textId="1C03CF5F">
      <w:pPr>
        <w:pStyle w:val="ListParagraph"/>
        <w:spacing w:after="0" w:line="240" w:lineRule="auto"/>
        <w:jc w:val="both"/>
        <w:rPr>
          <w:rFonts w:ascii="Gill Sans MT" w:hAnsi="Gill Sans MT" w:eastAsia="Gill Sans MT" w:cs="Gill Sans MT"/>
          <w:color w:val="000000" w:themeColor="text1"/>
          <w:sz w:val="22"/>
          <w:szCs w:val="22"/>
        </w:rPr>
      </w:pPr>
    </w:p>
    <w:p w:rsidRPr="00DD219A" w:rsidR="76FDEB23" w:rsidP="0BBAA210" w:rsidRDefault="76FDEB23" w14:paraId="155592CA" w14:textId="79BAD876">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00DD219A">
        <w:rPr>
          <w:rFonts w:ascii="Gill Sans MT" w:hAnsi="Gill Sans MT" w:eastAsia="Gill Sans MT" w:cs="Gill Sans MT"/>
          <w:color w:val="000000" w:themeColor="text1"/>
          <w:sz w:val="22"/>
          <w:szCs w:val="22"/>
        </w:rPr>
        <w:t xml:space="preserve">This year the Guild partnered with Switzerland Cheese Marketing </w:t>
      </w:r>
      <w:hyperlink r:id="rId10">
        <w:r w:rsidRPr="00DD219A">
          <w:rPr>
            <w:rStyle w:val="Hyperlink"/>
            <w:rFonts w:ascii="Gill Sans MT" w:hAnsi="Gill Sans MT" w:eastAsia="Gill Sans MT" w:cs="Gill Sans MT"/>
            <w:sz w:val="22"/>
            <w:szCs w:val="22"/>
          </w:rPr>
          <w:t>ww</w:t>
        </w:r>
        <w:r w:rsidRPr="00DD219A" w:rsidR="123C50C6">
          <w:rPr>
            <w:rStyle w:val="Hyperlink"/>
            <w:rFonts w:ascii="Gill Sans MT" w:hAnsi="Gill Sans MT" w:eastAsia="Gill Sans MT" w:cs="Gill Sans MT"/>
            <w:sz w:val="22"/>
            <w:szCs w:val="22"/>
          </w:rPr>
          <w:t>w.switzerlandcheesemarketing.com</w:t>
        </w:r>
      </w:hyperlink>
      <w:r w:rsidRPr="00DD219A" w:rsidR="123C50C6">
        <w:rPr>
          <w:rFonts w:ascii="Gill Sans MT" w:hAnsi="Gill Sans MT" w:eastAsia="Gill Sans MT" w:cs="Gill Sans MT"/>
          <w:color w:val="000000" w:themeColor="text1"/>
          <w:sz w:val="22"/>
          <w:szCs w:val="22"/>
        </w:rPr>
        <w:t xml:space="preserve"> </w:t>
      </w:r>
    </w:p>
    <w:p w:rsidRPr="00DD219A" w:rsidR="0BBAA210" w:rsidP="0BBAA210" w:rsidRDefault="0BBAA210" w14:paraId="2306EB20" w14:textId="690FB93E">
      <w:pPr>
        <w:pStyle w:val="ListParagraph"/>
        <w:spacing w:after="0" w:line="240" w:lineRule="auto"/>
        <w:jc w:val="both"/>
        <w:rPr>
          <w:rFonts w:ascii="Gill Sans MT" w:hAnsi="Gill Sans MT" w:eastAsia="Gill Sans MT" w:cs="Gill Sans MT"/>
          <w:color w:val="000000" w:themeColor="text1"/>
          <w:sz w:val="22"/>
          <w:szCs w:val="22"/>
        </w:rPr>
      </w:pPr>
    </w:p>
    <w:p w:rsidRPr="00DD219A" w:rsidR="0596E104" w:rsidP="0BBAA210" w:rsidRDefault="0596E104" w14:paraId="66C977AC" w14:textId="0369AB68">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00DD219A">
        <w:rPr>
          <w:rFonts w:ascii="Gill Sans MT" w:hAnsi="Gill Sans MT"/>
          <w:color w:val="000000" w:themeColor="text1"/>
          <w:sz w:val="22"/>
          <w:szCs w:val="22"/>
        </w:rPr>
        <w:t xml:space="preserve">The Es La Leche award is new to the World Cheese Awards 2025 with an aim to celebrate and recognise the part that milk plays in the cheese making process. The care, hard work and science behind milk production as the key ingredient in cheese is overlooked in the trade and virtually unknown by the cheese-loving consumer.  The award this year will recognise a person who has contributed to best-practice and knowledge for makers and the allied skills of animal husbandry in pursuit of excellence in milk production to create exceptional cheese.  </w:t>
      </w:r>
    </w:p>
    <w:p w:rsidRPr="00DD219A" w:rsidR="0BBAA210" w:rsidP="0BBAA210" w:rsidRDefault="0BBAA210" w14:paraId="0D5E2261" w14:textId="3EE13601">
      <w:pPr>
        <w:pStyle w:val="ListParagraph"/>
        <w:rPr>
          <w:rFonts w:ascii="Gill Sans MT" w:hAnsi="Gill Sans MT" w:eastAsia="Gill Sans MT" w:cs="Gill Sans MT"/>
          <w:color w:val="000000" w:themeColor="text1"/>
          <w:sz w:val="22"/>
          <w:szCs w:val="22"/>
        </w:rPr>
      </w:pPr>
    </w:p>
    <w:p w:rsidRPr="00DD219A" w:rsidR="0596E104" w:rsidP="0BBAA210" w:rsidRDefault="0596E104" w14:paraId="543611E8" w14:textId="0D8E9A5D">
      <w:pPr>
        <w:pStyle w:val="ListParagraph"/>
        <w:rPr>
          <w:rFonts w:ascii="Gill Sans MT" w:hAnsi="Gill Sans MT" w:eastAsia="Gill Sans MT" w:cs="Gill Sans MT"/>
          <w:color w:val="000000" w:themeColor="text1"/>
          <w:sz w:val="22"/>
          <w:szCs w:val="22"/>
        </w:rPr>
      </w:pPr>
      <w:r w:rsidRPr="00DD219A">
        <w:rPr>
          <w:rFonts w:ascii="Gill Sans MT" w:hAnsi="Gill Sans MT"/>
          <w:color w:val="000000" w:themeColor="text1"/>
          <w:sz w:val="22"/>
          <w:szCs w:val="22"/>
        </w:rPr>
        <w:t>Es La Leche, literally translated, is ‘It’s the milk’ but in colloquial Spanish it is an exclamation for ‘It’s amazing’.</w:t>
      </w:r>
    </w:p>
    <w:p w:rsidRPr="00DD219A" w:rsidR="00FC6EAA" w:rsidP="00FC6EAA" w:rsidRDefault="00FC6EAA" w14:paraId="13BED68F" w14:textId="77777777">
      <w:pPr>
        <w:pStyle w:val="ListParagraph"/>
        <w:spacing w:after="0" w:line="240" w:lineRule="auto"/>
        <w:jc w:val="both"/>
        <w:rPr>
          <w:rFonts w:ascii="Gill Sans MT" w:hAnsi="Gill Sans MT" w:eastAsia="Gill Sans MT" w:cs="Gill Sans MT"/>
          <w:color w:val="000000" w:themeColor="text1"/>
          <w:sz w:val="22"/>
          <w:szCs w:val="22"/>
        </w:rPr>
      </w:pPr>
    </w:p>
    <w:p w:rsidRPr="00DD219A" w:rsidR="00FC6EAA" w:rsidP="00FC6EAA" w:rsidRDefault="00FC6EAA" w14:paraId="1B39DB75" w14:textId="77777777">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00DD219A">
        <w:rPr>
          <w:rFonts w:ascii="Gill Sans MT" w:hAnsi="Gill Sans MT" w:eastAsia="Gill Sans MT" w:cs="Gill Sans MT"/>
          <w:color w:val="000000" w:themeColor="text1"/>
          <w:sz w:val="22"/>
          <w:szCs w:val="22"/>
        </w:rPr>
        <w:t>Each year, the Guild of Fine Food work closely with over 20 consolidated shipping points around the world to ensure that cheeses are delivered to the World Cheese Awards in the best possible condition for judging, working with special licences with host countries so that barriers of logistics and cost are removed for producers – ensuring that we can involve the very best and smallest artisan cheesemakers as well as the bigger producers.</w:t>
      </w:r>
    </w:p>
    <w:p w:rsidRPr="00DD219A" w:rsidR="0019566A" w:rsidP="0019566A" w:rsidRDefault="0019566A" w14:paraId="5F4B588D" w14:textId="77777777">
      <w:pPr>
        <w:pStyle w:val="ListParagraph"/>
        <w:rPr>
          <w:rFonts w:ascii="Gill Sans MT" w:hAnsi="Gill Sans MT" w:eastAsia="Gill Sans MT" w:cs="Gill Sans MT"/>
          <w:color w:val="000000" w:themeColor="text1"/>
          <w:sz w:val="22"/>
          <w:szCs w:val="22"/>
        </w:rPr>
      </w:pPr>
    </w:p>
    <w:p w:rsidRPr="00DD219A" w:rsidR="00351A40" w:rsidP="00351A40" w:rsidRDefault="00351A40" w14:paraId="42143427" w14:textId="77777777">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00DD219A">
        <w:rPr>
          <w:rFonts w:ascii="Gill Sans MT" w:hAnsi="Gill Sans MT" w:eastAsia="Gill Sans MT" w:cs="Gill Sans MT"/>
          <w:color w:val="000000" w:themeColor="text1"/>
          <w:sz w:val="22"/>
          <w:szCs w:val="22"/>
        </w:rPr>
        <w:t>Cheeses from different milk types entered include: buffalo, cow, goat, sheep/ewe, camel, horse and mixed milks</w:t>
      </w:r>
    </w:p>
    <w:p w:rsidRPr="00DD219A" w:rsidR="005650B7" w:rsidP="006F52A7" w:rsidRDefault="005650B7" w14:paraId="5B425779" w14:textId="77777777">
      <w:pPr>
        <w:spacing w:after="0" w:line="240" w:lineRule="auto"/>
        <w:jc w:val="both"/>
        <w:rPr>
          <w:rFonts w:ascii="Gill Sans MT" w:hAnsi="Gill Sans MT" w:eastAsia="Gill Sans MT" w:cs="Gill Sans MT"/>
          <w:color w:val="000000" w:themeColor="text1"/>
          <w:sz w:val="22"/>
          <w:szCs w:val="22"/>
        </w:rPr>
      </w:pPr>
    </w:p>
    <w:p w:rsidRPr="00DD219A" w:rsidR="0019566A" w:rsidP="00853513" w:rsidRDefault="00351A40" w14:paraId="1766D6CE" w14:textId="7207B83A">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00DD219A">
        <w:rPr>
          <w:rFonts w:ascii="Gill Sans MT" w:hAnsi="Gill Sans MT" w:eastAsia="Gill Sans MT" w:cs="Gill Sans MT"/>
          <w:color w:val="000000" w:themeColor="text1"/>
          <w:sz w:val="22"/>
          <w:szCs w:val="22"/>
        </w:rPr>
        <w:t>Both pasteurised and raw milk (unpasteurised) cheeses are entered, however the World Cheese Awards acts in accordance with</w:t>
      </w:r>
      <w:r w:rsidRPr="00DD219A" w:rsidR="006A5F67">
        <w:rPr>
          <w:rFonts w:ascii="Gill Sans MT" w:hAnsi="Gill Sans MT" w:eastAsia="Gill Sans MT" w:cs="Gill Sans MT"/>
          <w:color w:val="000000" w:themeColor="text1"/>
          <w:sz w:val="22"/>
          <w:szCs w:val="22"/>
        </w:rPr>
        <w:t xml:space="preserve"> </w:t>
      </w:r>
      <w:r w:rsidRPr="00DD219A" w:rsidR="65734FEA">
        <w:rPr>
          <w:rFonts w:ascii="Gill Sans MT" w:hAnsi="Gill Sans MT" w:eastAsia="Gill Sans MT" w:cs="Gill Sans MT"/>
          <w:color w:val="000000" w:themeColor="text1"/>
          <w:sz w:val="22"/>
          <w:szCs w:val="22"/>
        </w:rPr>
        <w:t xml:space="preserve">the host country’s guidelines around the import and export of food stuffs, and as such, there are some restrictions on cheeses entering from specific countries   </w:t>
      </w:r>
    </w:p>
    <w:p w:rsidRPr="00DD219A" w:rsidR="0040700E" w:rsidP="40523D80" w:rsidRDefault="0040700E" w14:paraId="3557E515" w14:textId="5C9691DE">
      <w:pPr>
        <w:rPr>
          <w:rFonts w:ascii="Gill Sans MT" w:hAnsi="Gill Sans MT" w:eastAsia="Gill Sans MT" w:cs="Gill Sans MT"/>
          <w:b/>
          <w:bCs/>
          <w:sz w:val="22"/>
          <w:szCs w:val="22"/>
        </w:rPr>
      </w:pPr>
    </w:p>
    <w:p w:rsidRPr="00DD219A" w:rsidR="235BCC62" w:rsidP="0BBAA210" w:rsidRDefault="235BCC62" w14:paraId="082EEBFE" w14:textId="6B24D9EE">
      <w:pPr>
        <w:spacing w:line="257" w:lineRule="auto"/>
        <w:rPr>
          <w:rFonts w:ascii="Gill Sans MT" w:hAnsi="Gill Sans MT" w:eastAsia="Gill Sans MT" w:cs="Gill Sans MT"/>
          <w:color w:val="000000" w:themeColor="text1"/>
          <w:sz w:val="22"/>
          <w:szCs w:val="22"/>
        </w:rPr>
      </w:pPr>
      <w:r w:rsidRPr="00DD219A">
        <w:rPr>
          <w:rFonts w:ascii="Gill Sans MT" w:hAnsi="Gill Sans MT" w:eastAsia="Gill Sans MT" w:cs="Gill Sans MT"/>
          <w:b/>
          <w:bCs/>
          <w:color w:val="000000" w:themeColor="text1"/>
          <w:sz w:val="22"/>
          <w:szCs w:val="22"/>
        </w:rPr>
        <w:t xml:space="preserve">Sponsors </w:t>
      </w:r>
    </w:p>
    <w:p w:rsidRPr="00DD219A" w:rsidR="00DD219A" w:rsidP="00DD219A" w:rsidRDefault="00DD219A" w14:paraId="2F685307" w14:textId="77777777">
      <w:pPr>
        <w:spacing w:line="257" w:lineRule="auto"/>
        <w:rPr>
          <w:rFonts w:ascii="Gill Sans MT" w:hAnsi="Gill Sans MT"/>
          <w:sz w:val="22"/>
          <w:szCs w:val="22"/>
        </w:rPr>
      </w:pPr>
      <w:r w:rsidRPr="00DD219A">
        <w:rPr>
          <w:rFonts w:ascii="Gill Sans MT" w:hAnsi="Gill Sans MT" w:eastAsia="Gill Sans MT" w:cs="Gill Sans MT"/>
          <w:b/>
          <w:bCs/>
          <w:color w:val="000000" w:themeColor="text1"/>
          <w:sz w:val="22"/>
          <w:szCs w:val="22"/>
        </w:rPr>
        <w:t>The main sponsors of World Cheese Awards 2025 are</w:t>
      </w:r>
      <w:r w:rsidRPr="00DD219A">
        <w:rPr>
          <w:rFonts w:ascii="Gill Sans MT" w:hAnsi="Gill Sans MT" w:eastAsia="Gill Sans MT" w:cs="Gill Sans MT"/>
          <w:color w:val="000000" w:themeColor="text1"/>
          <w:sz w:val="22"/>
          <w:szCs w:val="22"/>
        </w:rPr>
        <w:t xml:space="preserve">: </w:t>
      </w:r>
      <w:hyperlink w:history="1" r:id="rId11">
        <w:r w:rsidRPr="00DD219A">
          <w:rPr>
            <w:rStyle w:val="Hyperlink"/>
            <w:rFonts w:ascii="Gill Sans MT" w:hAnsi="Gill Sans MT"/>
            <w:sz w:val="22"/>
            <w:szCs w:val="22"/>
          </w:rPr>
          <w:t>Affineur Walo von Mühlenen</w:t>
        </w:r>
      </w:hyperlink>
      <w:r w:rsidRPr="00DD219A">
        <w:rPr>
          <w:rFonts w:ascii="Gill Sans MT" w:hAnsi="Gill Sans MT"/>
          <w:sz w:val="22"/>
          <w:szCs w:val="22"/>
        </w:rPr>
        <w:t xml:space="preserve"> </w:t>
      </w:r>
      <w:r w:rsidRPr="00DD219A">
        <w:rPr>
          <w:rFonts w:ascii="Gill Sans MT" w:hAnsi="Gill Sans MT"/>
          <w:b/>
          <w:bCs/>
          <w:sz w:val="22"/>
          <w:szCs w:val="22"/>
        </w:rPr>
        <w:t xml:space="preserve">| </w:t>
      </w:r>
      <w:hyperlink w:history="1" r:id="rId12">
        <w:r w:rsidRPr="00DD219A">
          <w:rPr>
            <w:rStyle w:val="Hyperlink"/>
            <w:rFonts w:ascii="Gill Sans MT" w:hAnsi="Gill Sans MT"/>
            <w:sz w:val="22"/>
            <w:szCs w:val="22"/>
          </w:rPr>
          <w:t>Barbers Farmhouse Cheesemakers</w:t>
        </w:r>
      </w:hyperlink>
      <w:r w:rsidRPr="00DD219A">
        <w:rPr>
          <w:rFonts w:ascii="Gill Sans MT" w:hAnsi="Gill Sans MT"/>
          <w:b/>
          <w:bCs/>
          <w:sz w:val="22"/>
          <w:szCs w:val="22"/>
        </w:rPr>
        <w:t xml:space="preserve"> | </w:t>
      </w:r>
      <w:hyperlink w:history="1" r:id="rId13">
        <w:r w:rsidRPr="00DD219A">
          <w:rPr>
            <w:rStyle w:val="Hyperlink"/>
            <w:rFonts w:ascii="Gill Sans MT" w:hAnsi="Gill Sans MT"/>
            <w:sz w:val="22"/>
            <w:szCs w:val="22"/>
          </w:rPr>
          <w:t xml:space="preserve">Bertsch </w:t>
        </w:r>
        <w:proofErr w:type="spellStart"/>
        <w:r w:rsidRPr="00DD219A">
          <w:rPr>
            <w:rStyle w:val="Hyperlink"/>
            <w:rFonts w:ascii="Gill Sans MT" w:hAnsi="Gill Sans MT"/>
            <w:sz w:val="22"/>
            <w:szCs w:val="22"/>
          </w:rPr>
          <w:t>Foodtech</w:t>
        </w:r>
        <w:proofErr w:type="spellEnd"/>
        <w:r w:rsidRPr="00DD219A">
          <w:rPr>
            <w:rStyle w:val="Hyperlink"/>
            <w:rFonts w:ascii="Gill Sans MT" w:hAnsi="Gill Sans MT"/>
            <w:sz w:val="22"/>
            <w:szCs w:val="22"/>
          </w:rPr>
          <w:t xml:space="preserve"> GmbH</w:t>
        </w:r>
      </w:hyperlink>
      <w:r w:rsidRPr="00DD219A">
        <w:rPr>
          <w:rFonts w:ascii="Gill Sans MT" w:hAnsi="Gill Sans MT"/>
          <w:b/>
          <w:bCs/>
          <w:sz w:val="22"/>
          <w:szCs w:val="22"/>
        </w:rPr>
        <w:t xml:space="preserve">  | </w:t>
      </w:r>
      <w:hyperlink w:history="1" r:id="rId14">
        <w:r w:rsidRPr="00DD219A">
          <w:rPr>
            <w:rStyle w:val="Hyperlink"/>
            <w:rFonts w:ascii="Gill Sans MT" w:hAnsi="Gill Sans MT"/>
            <w:sz w:val="22"/>
            <w:szCs w:val="22"/>
          </w:rPr>
          <w:t>Cheese from Spain.</w:t>
        </w:r>
      </w:hyperlink>
      <w:r w:rsidRPr="00DD219A">
        <w:rPr>
          <w:rFonts w:ascii="Gill Sans MT" w:hAnsi="Gill Sans MT"/>
          <w:b/>
          <w:bCs/>
          <w:sz w:val="22"/>
          <w:szCs w:val="22"/>
        </w:rPr>
        <w:t xml:space="preserve"> |</w:t>
      </w:r>
      <w:r w:rsidRPr="00DD219A">
        <w:rPr>
          <w:rFonts w:ascii="Gill Sans MT" w:hAnsi="Gill Sans MT"/>
          <w:sz w:val="22"/>
          <w:szCs w:val="22"/>
        </w:rPr>
        <w:t xml:space="preserve"> </w:t>
      </w:r>
      <w:hyperlink w:history="1" r:id="rId15">
        <w:r w:rsidRPr="00DD219A">
          <w:rPr>
            <w:rStyle w:val="Hyperlink"/>
            <w:rFonts w:ascii="Gill Sans MT" w:hAnsi="Gill Sans MT"/>
            <w:sz w:val="22"/>
            <w:szCs w:val="22"/>
          </w:rPr>
          <w:t>Graham's Port</w:t>
        </w:r>
      </w:hyperlink>
      <w:r w:rsidRPr="00DD219A">
        <w:rPr>
          <w:rFonts w:ascii="Gill Sans MT" w:hAnsi="Gill Sans MT"/>
          <w:b/>
          <w:bCs/>
          <w:sz w:val="22"/>
          <w:szCs w:val="22"/>
        </w:rPr>
        <w:t xml:space="preserve"> | </w:t>
      </w:r>
      <w:hyperlink w:history="1" r:id="rId16">
        <w:proofErr w:type="spellStart"/>
        <w:r w:rsidRPr="00DD219A">
          <w:rPr>
            <w:rStyle w:val="Hyperlink"/>
            <w:rFonts w:ascii="Gill Sans MT" w:hAnsi="Gill Sans MT"/>
            <w:sz w:val="22"/>
            <w:szCs w:val="22"/>
          </w:rPr>
          <w:t>Hâute</w:t>
        </w:r>
        <w:proofErr w:type="spellEnd"/>
        <w:r w:rsidRPr="00DD219A">
          <w:rPr>
            <w:rStyle w:val="Hyperlink"/>
            <w:rFonts w:ascii="Gill Sans MT" w:hAnsi="Gill Sans MT"/>
            <w:sz w:val="22"/>
            <w:szCs w:val="22"/>
          </w:rPr>
          <w:t xml:space="preserve"> Fromagerie</w:t>
        </w:r>
      </w:hyperlink>
      <w:r w:rsidRPr="00DD219A">
        <w:rPr>
          <w:rFonts w:ascii="Gill Sans MT" w:hAnsi="Gill Sans MT"/>
          <w:b/>
          <w:bCs/>
          <w:sz w:val="22"/>
          <w:szCs w:val="22"/>
        </w:rPr>
        <w:t xml:space="preserve"> | </w:t>
      </w:r>
      <w:hyperlink w:history="1" r:id="rId17">
        <w:proofErr w:type="spellStart"/>
        <w:r w:rsidRPr="00DD219A">
          <w:rPr>
            <w:rStyle w:val="Hyperlink"/>
            <w:rFonts w:ascii="Gill Sans MT" w:hAnsi="Gill Sans MT"/>
            <w:sz w:val="22"/>
            <w:szCs w:val="22"/>
          </w:rPr>
          <w:t>Intercheese</w:t>
        </w:r>
        <w:proofErr w:type="spellEnd"/>
        <w:r w:rsidRPr="00DD219A">
          <w:rPr>
            <w:rStyle w:val="Hyperlink"/>
            <w:rFonts w:ascii="Gill Sans MT" w:hAnsi="Gill Sans MT"/>
            <w:sz w:val="22"/>
            <w:szCs w:val="22"/>
          </w:rPr>
          <w:t xml:space="preserve"> AG</w:t>
        </w:r>
        <w:r w:rsidRPr="00DD219A">
          <w:rPr>
            <w:rStyle w:val="Hyperlink"/>
            <w:rFonts w:ascii="Gill Sans MT" w:hAnsi="Gill Sans MT"/>
            <w:b/>
            <w:bCs/>
            <w:sz w:val="22"/>
            <w:szCs w:val="22"/>
          </w:rPr>
          <w:t xml:space="preserve"> | </w:t>
        </w:r>
      </w:hyperlink>
      <w:hyperlink w:history="1" r:id="rId18">
        <w:r w:rsidRPr="00DD219A">
          <w:rPr>
            <w:rStyle w:val="Hyperlink"/>
            <w:rFonts w:ascii="Gill Sans MT" w:hAnsi="Gill Sans MT"/>
            <w:sz w:val="22"/>
            <w:szCs w:val="22"/>
          </w:rPr>
          <w:t>Kalt Maschinenbau AG</w:t>
        </w:r>
      </w:hyperlink>
      <w:r w:rsidRPr="00DD219A">
        <w:rPr>
          <w:rFonts w:ascii="Gill Sans MT" w:hAnsi="Gill Sans MT"/>
          <w:b/>
          <w:bCs/>
          <w:sz w:val="22"/>
          <w:szCs w:val="22"/>
        </w:rPr>
        <w:t xml:space="preserve"> | </w:t>
      </w:r>
      <w:hyperlink w:history="1" r:id="rId19">
        <w:r w:rsidRPr="00DD219A">
          <w:rPr>
            <w:rStyle w:val="Hyperlink"/>
            <w:rFonts w:ascii="Gill Sans MT" w:hAnsi="Gill Sans MT"/>
            <w:sz w:val="22"/>
            <w:szCs w:val="22"/>
          </w:rPr>
          <w:t>Le Gruyère AOP</w:t>
        </w:r>
      </w:hyperlink>
      <w:r w:rsidRPr="00DD219A">
        <w:rPr>
          <w:rFonts w:ascii="Gill Sans MT" w:hAnsi="Gill Sans MT"/>
          <w:sz w:val="22"/>
          <w:szCs w:val="22"/>
        </w:rPr>
        <w:t xml:space="preserve"> </w:t>
      </w:r>
      <w:r w:rsidRPr="00DD219A">
        <w:rPr>
          <w:rFonts w:ascii="Gill Sans MT" w:hAnsi="Gill Sans MT"/>
          <w:b/>
          <w:bCs/>
          <w:sz w:val="22"/>
          <w:szCs w:val="22"/>
        </w:rPr>
        <w:t xml:space="preserve">| </w:t>
      </w:r>
      <w:hyperlink w:history="1" r:id="rId20">
        <w:r w:rsidRPr="00DD219A">
          <w:rPr>
            <w:rStyle w:val="Hyperlink"/>
            <w:rFonts w:ascii="Gill Sans MT" w:hAnsi="Gill Sans MT"/>
            <w:sz w:val="22"/>
            <w:szCs w:val="22"/>
          </w:rPr>
          <w:t>MENY</w:t>
        </w:r>
      </w:hyperlink>
      <w:r w:rsidRPr="00DD219A">
        <w:rPr>
          <w:rFonts w:ascii="Gill Sans MT" w:hAnsi="Gill Sans MT"/>
          <w:b/>
          <w:bCs/>
          <w:sz w:val="22"/>
          <w:szCs w:val="22"/>
        </w:rPr>
        <w:t xml:space="preserve"> | </w:t>
      </w:r>
      <w:hyperlink w:history="1" r:id="rId21">
        <w:r w:rsidRPr="00DD219A">
          <w:rPr>
            <w:rStyle w:val="Hyperlink"/>
            <w:rFonts w:ascii="Gill Sans MT" w:hAnsi="Gill Sans MT"/>
            <w:sz w:val="22"/>
            <w:szCs w:val="22"/>
          </w:rPr>
          <w:t xml:space="preserve">Sartori </w:t>
        </w:r>
        <w:r w:rsidRPr="00DD219A">
          <w:rPr>
            <w:rStyle w:val="Hyperlink"/>
            <w:rFonts w:ascii="Gill Sans MT" w:hAnsi="Gill Sans MT"/>
            <w:b/>
            <w:bCs/>
            <w:sz w:val="22"/>
            <w:szCs w:val="22"/>
          </w:rPr>
          <w:t xml:space="preserve">| </w:t>
        </w:r>
      </w:hyperlink>
      <w:hyperlink w:history="1" r:id="rId22">
        <w:r w:rsidRPr="00DD219A">
          <w:rPr>
            <w:rStyle w:val="Hyperlink"/>
            <w:rFonts w:ascii="Gill Sans MT" w:hAnsi="Gill Sans MT"/>
            <w:sz w:val="22"/>
            <w:szCs w:val="22"/>
          </w:rPr>
          <w:t>Snowdonia Cheese Co</w:t>
        </w:r>
      </w:hyperlink>
      <w:r w:rsidRPr="00DD219A">
        <w:rPr>
          <w:rFonts w:ascii="Gill Sans MT" w:hAnsi="Gill Sans MT"/>
          <w:b/>
          <w:bCs/>
          <w:sz w:val="22"/>
          <w:szCs w:val="22"/>
        </w:rPr>
        <w:t xml:space="preserve"> | </w:t>
      </w:r>
      <w:hyperlink w:history="1" r:id="rId23">
        <w:r w:rsidRPr="00DD219A">
          <w:rPr>
            <w:rStyle w:val="Hyperlink"/>
            <w:rFonts w:ascii="Gill Sans MT" w:hAnsi="Gill Sans MT"/>
            <w:sz w:val="22"/>
            <w:szCs w:val="22"/>
          </w:rPr>
          <w:t>The Fine Cheese co.</w:t>
        </w:r>
      </w:hyperlink>
      <w:r w:rsidRPr="00DD219A">
        <w:rPr>
          <w:rFonts w:ascii="Gill Sans MT" w:hAnsi="Gill Sans MT"/>
          <w:sz w:val="22"/>
          <w:szCs w:val="22"/>
        </w:rPr>
        <w:t xml:space="preserve"> </w:t>
      </w:r>
      <w:r w:rsidRPr="00DD219A">
        <w:rPr>
          <w:rFonts w:ascii="Gill Sans MT" w:hAnsi="Gill Sans MT"/>
          <w:b/>
          <w:bCs/>
          <w:sz w:val="22"/>
          <w:szCs w:val="22"/>
        </w:rPr>
        <w:t xml:space="preserve">| </w:t>
      </w:r>
      <w:hyperlink w:history="1" r:id="rId24">
        <w:r w:rsidRPr="00DD219A">
          <w:rPr>
            <w:rStyle w:val="Hyperlink"/>
            <w:rFonts w:ascii="Gill Sans MT" w:hAnsi="Gill Sans MT"/>
            <w:sz w:val="22"/>
            <w:szCs w:val="22"/>
          </w:rPr>
          <w:t>The USA Cheese Guild</w:t>
        </w:r>
      </w:hyperlink>
    </w:p>
    <w:p w:rsidRPr="00DD219A" w:rsidR="00DD219A" w:rsidP="00DD219A" w:rsidRDefault="00DD219A" w14:paraId="50460E35" w14:textId="77777777">
      <w:pPr>
        <w:spacing w:line="257" w:lineRule="auto"/>
        <w:rPr>
          <w:rFonts w:ascii="Gill Sans MT" w:hAnsi="Gill Sans MT" w:eastAsia="Gill Sans MT" w:cs="Gill Sans MT"/>
          <w:color w:val="000000" w:themeColor="text1"/>
          <w:sz w:val="22"/>
          <w:szCs w:val="22"/>
        </w:rPr>
      </w:pPr>
    </w:p>
    <w:p w:rsidRPr="00DD219A" w:rsidR="00DD219A" w:rsidP="00DD219A" w:rsidRDefault="00DD219A" w14:paraId="2A9BEFDB" w14:textId="77777777">
      <w:pPr>
        <w:spacing w:after="0"/>
        <w:rPr>
          <w:rFonts w:ascii="Gill Sans MT" w:hAnsi="Gill Sans MT" w:eastAsia="Gill Sans MT" w:cs="Gill Sans MT"/>
          <w:color w:val="000000" w:themeColor="text1"/>
          <w:sz w:val="22"/>
          <w:szCs w:val="22"/>
          <w:lang w:val="en-US"/>
        </w:rPr>
      </w:pPr>
      <w:r w:rsidRPr="00DD219A">
        <w:rPr>
          <w:rFonts w:ascii="Gill Sans MT" w:hAnsi="Gill Sans MT" w:eastAsia="Gill Sans MT" w:cs="Gill Sans MT"/>
          <w:b/>
          <w:bCs/>
          <w:color w:val="000000" w:themeColor="text1"/>
          <w:sz w:val="22"/>
          <w:szCs w:val="22"/>
        </w:rPr>
        <w:t xml:space="preserve">The trophy sponsors of World Cheese Awards 2025 are: </w:t>
      </w:r>
      <w:hyperlink w:history="1" r:id="rId25">
        <w:r w:rsidRPr="00DD219A">
          <w:rPr>
            <w:rStyle w:val="Hyperlink"/>
            <w:rFonts w:ascii="Gill Sans MT" w:hAnsi="Gill Sans MT"/>
            <w:sz w:val="22"/>
            <w:szCs w:val="22"/>
          </w:rPr>
          <w:t>Agri Expo</w:t>
        </w:r>
      </w:hyperlink>
      <w:r w:rsidRPr="00DD219A">
        <w:rPr>
          <w:rFonts w:ascii="Gill Sans MT" w:hAnsi="Gill Sans MT"/>
          <w:sz w:val="22"/>
          <w:szCs w:val="22"/>
          <w:u w:val="single"/>
        </w:rPr>
        <w:t xml:space="preserve"> </w:t>
      </w:r>
      <w:r w:rsidRPr="00DD219A">
        <w:rPr>
          <w:rFonts w:ascii="Gill Sans MT" w:hAnsi="Gill Sans MT"/>
          <w:sz w:val="22"/>
          <w:szCs w:val="22"/>
        </w:rPr>
        <w:t xml:space="preserve"> </w:t>
      </w:r>
      <w:r w:rsidRPr="00DD219A">
        <w:rPr>
          <w:rFonts w:ascii="Gill Sans MT" w:hAnsi="Gill Sans MT"/>
          <w:b/>
          <w:bCs/>
          <w:sz w:val="22"/>
          <w:szCs w:val="22"/>
        </w:rPr>
        <w:t xml:space="preserve">| </w:t>
      </w:r>
      <w:hyperlink w:history="1" r:id="rId26">
        <w:r w:rsidRPr="00DD219A">
          <w:rPr>
            <w:rStyle w:val="Hyperlink"/>
            <w:rFonts w:ascii="Gill Sans MT" w:hAnsi="Gill Sans MT"/>
            <w:sz w:val="22"/>
            <w:szCs w:val="22"/>
          </w:rPr>
          <w:t>Boska</w:t>
        </w:r>
      </w:hyperlink>
      <w:r w:rsidRPr="00DD219A">
        <w:rPr>
          <w:rFonts w:ascii="Gill Sans MT" w:hAnsi="Gill Sans MT"/>
          <w:sz w:val="22"/>
          <w:szCs w:val="22"/>
        </w:rPr>
        <w:t xml:space="preserve"> </w:t>
      </w:r>
      <w:r w:rsidRPr="00DD219A">
        <w:rPr>
          <w:rFonts w:ascii="Gill Sans MT" w:hAnsi="Gill Sans MT"/>
          <w:b/>
          <w:bCs/>
          <w:sz w:val="22"/>
          <w:szCs w:val="22"/>
        </w:rPr>
        <w:t xml:space="preserve">| </w:t>
      </w:r>
      <w:hyperlink w:history="1" r:id="rId27">
        <w:r w:rsidRPr="00DD219A">
          <w:rPr>
            <w:rStyle w:val="Hyperlink"/>
            <w:rFonts w:ascii="Gill Sans MT" w:hAnsi="Gill Sans MT"/>
            <w:sz w:val="22"/>
            <w:szCs w:val="22"/>
          </w:rPr>
          <w:t>Cheesemonger Invitational</w:t>
        </w:r>
      </w:hyperlink>
      <w:r w:rsidRPr="00DD219A">
        <w:rPr>
          <w:rFonts w:ascii="Gill Sans MT" w:hAnsi="Gill Sans MT"/>
          <w:sz w:val="22"/>
          <w:szCs w:val="22"/>
        </w:rPr>
        <w:t xml:space="preserve"> </w:t>
      </w:r>
      <w:r w:rsidRPr="00DD219A">
        <w:rPr>
          <w:rFonts w:ascii="Gill Sans MT" w:hAnsi="Gill Sans MT"/>
          <w:b/>
          <w:bCs/>
          <w:sz w:val="22"/>
          <w:szCs w:val="22"/>
        </w:rPr>
        <w:t xml:space="preserve">| </w:t>
      </w:r>
      <w:hyperlink w:history="1" r:id="rId28">
        <w:r w:rsidRPr="00DD219A">
          <w:rPr>
            <w:rStyle w:val="Hyperlink"/>
            <w:rFonts w:ascii="Gill Sans MT" w:hAnsi="Gill Sans MT"/>
            <w:sz w:val="22"/>
            <w:szCs w:val="22"/>
          </w:rPr>
          <w:t>Chiswick Cheese market</w:t>
        </w:r>
      </w:hyperlink>
      <w:r w:rsidRPr="00DD219A">
        <w:rPr>
          <w:rFonts w:ascii="Gill Sans MT" w:hAnsi="Gill Sans MT"/>
          <w:sz w:val="22"/>
          <w:szCs w:val="22"/>
        </w:rPr>
        <w:t xml:space="preserve"> </w:t>
      </w:r>
      <w:r w:rsidRPr="00DD219A">
        <w:rPr>
          <w:rFonts w:ascii="Gill Sans MT" w:hAnsi="Gill Sans MT"/>
          <w:b/>
          <w:bCs/>
          <w:sz w:val="22"/>
          <w:szCs w:val="22"/>
        </w:rPr>
        <w:t>|</w:t>
      </w:r>
      <w:r w:rsidRPr="00DD219A">
        <w:rPr>
          <w:rFonts w:ascii="Gill Sans MT" w:hAnsi="Gill Sans MT"/>
          <w:sz w:val="22"/>
          <w:szCs w:val="22"/>
        </w:rPr>
        <w:t xml:space="preserve"> </w:t>
      </w:r>
      <w:hyperlink w:history="1" r:id="rId29">
        <w:r w:rsidRPr="00DD219A">
          <w:rPr>
            <w:rStyle w:val="Hyperlink"/>
            <w:rFonts w:ascii="Gill Sans MT" w:hAnsi="Gill Sans MT"/>
            <w:sz w:val="22"/>
            <w:szCs w:val="22"/>
          </w:rPr>
          <w:t>Forever Cheese</w:t>
        </w:r>
      </w:hyperlink>
      <w:r w:rsidRPr="00DD219A">
        <w:rPr>
          <w:rFonts w:ascii="Gill Sans MT" w:hAnsi="Gill Sans MT"/>
          <w:sz w:val="22"/>
          <w:szCs w:val="22"/>
        </w:rPr>
        <w:t xml:space="preserve"> </w:t>
      </w:r>
      <w:r w:rsidRPr="00DD219A">
        <w:rPr>
          <w:rFonts w:ascii="Gill Sans MT" w:hAnsi="Gill Sans MT"/>
          <w:b/>
          <w:bCs/>
          <w:sz w:val="22"/>
          <w:szCs w:val="22"/>
        </w:rPr>
        <w:t xml:space="preserve">| </w:t>
      </w:r>
      <w:hyperlink w:history="1" r:id="rId30">
        <w:proofErr w:type="spellStart"/>
        <w:r w:rsidRPr="00DD219A">
          <w:rPr>
            <w:rStyle w:val="Hyperlink"/>
            <w:rFonts w:ascii="Gill Sans MT" w:hAnsi="Gill Sans MT"/>
            <w:sz w:val="22"/>
            <w:szCs w:val="22"/>
          </w:rPr>
          <w:t>Horgans</w:t>
        </w:r>
        <w:proofErr w:type="spellEnd"/>
        <w:r w:rsidRPr="00DD219A">
          <w:rPr>
            <w:rStyle w:val="Hyperlink"/>
            <w:rFonts w:ascii="Gill Sans MT" w:hAnsi="Gill Sans MT"/>
            <w:sz w:val="22"/>
            <w:szCs w:val="22"/>
          </w:rPr>
          <w:t xml:space="preserve"> Delicatessen Supplies</w:t>
        </w:r>
      </w:hyperlink>
      <w:r w:rsidRPr="00DD219A">
        <w:rPr>
          <w:rFonts w:ascii="Gill Sans MT" w:hAnsi="Gill Sans MT"/>
          <w:sz w:val="22"/>
          <w:szCs w:val="22"/>
          <w:u w:val="single"/>
        </w:rPr>
        <w:t xml:space="preserve"> </w:t>
      </w:r>
      <w:r w:rsidRPr="00DD219A">
        <w:rPr>
          <w:rFonts w:ascii="Gill Sans MT" w:hAnsi="Gill Sans MT"/>
          <w:b/>
          <w:bCs/>
          <w:sz w:val="22"/>
          <w:szCs w:val="22"/>
        </w:rPr>
        <w:t xml:space="preserve">| </w:t>
      </w:r>
      <w:hyperlink w:history="1" r:id="rId31">
        <w:r w:rsidRPr="00DD219A">
          <w:rPr>
            <w:rStyle w:val="Hyperlink"/>
            <w:rFonts w:ascii="Gill Sans MT" w:hAnsi="Gill Sans MT"/>
            <w:sz w:val="22"/>
            <w:szCs w:val="22"/>
          </w:rPr>
          <w:t>Hostettler &amp; Co. AG</w:t>
        </w:r>
      </w:hyperlink>
      <w:r w:rsidRPr="00DD219A">
        <w:rPr>
          <w:rFonts w:ascii="Gill Sans MT" w:hAnsi="Gill Sans MT"/>
          <w:sz w:val="22"/>
          <w:szCs w:val="22"/>
        </w:rPr>
        <w:t xml:space="preserve"> </w:t>
      </w:r>
      <w:r w:rsidRPr="00DD219A">
        <w:rPr>
          <w:rFonts w:ascii="Gill Sans MT" w:hAnsi="Gill Sans MT"/>
          <w:b/>
          <w:bCs/>
          <w:sz w:val="22"/>
          <w:szCs w:val="22"/>
        </w:rPr>
        <w:t xml:space="preserve">| </w:t>
      </w:r>
      <w:hyperlink w:history="1" r:id="rId32">
        <w:r w:rsidRPr="00DD219A">
          <w:rPr>
            <w:rStyle w:val="Hyperlink"/>
            <w:rFonts w:ascii="Gill Sans MT" w:hAnsi="Gill Sans MT"/>
            <w:sz w:val="22"/>
            <w:szCs w:val="22"/>
          </w:rPr>
          <w:t>Japanese Cheese Council</w:t>
        </w:r>
      </w:hyperlink>
      <w:r w:rsidRPr="00DD219A">
        <w:rPr>
          <w:rFonts w:ascii="Gill Sans MT" w:hAnsi="Gill Sans MT"/>
          <w:sz w:val="22"/>
          <w:szCs w:val="22"/>
        </w:rPr>
        <w:t xml:space="preserve"> </w:t>
      </w:r>
      <w:r w:rsidRPr="00DD219A">
        <w:rPr>
          <w:rFonts w:ascii="Gill Sans MT" w:hAnsi="Gill Sans MT"/>
          <w:b/>
          <w:bCs/>
          <w:sz w:val="22"/>
          <w:szCs w:val="22"/>
        </w:rPr>
        <w:t xml:space="preserve">| </w:t>
      </w:r>
      <w:proofErr w:type="spellStart"/>
      <w:r w:rsidRPr="00DD219A">
        <w:rPr>
          <w:rFonts w:ascii="Gill Sans MT" w:hAnsi="Gill Sans MT"/>
          <w:sz w:val="22"/>
          <w:szCs w:val="22"/>
        </w:rPr>
        <w:t>Lacteo</w:t>
      </w:r>
      <w:proofErr w:type="spellEnd"/>
      <w:r w:rsidRPr="00DD219A">
        <w:rPr>
          <w:rFonts w:ascii="Gill Sans MT" w:hAnsi="Gill Sans MT"/>
          <w:sz w:val="22"/>
          <w:szCs w:val="22"/>
        </w:rPr>
        <w:t xml:space="preserve"> Network </w:t>
      </w:r>
      <w:r w:rsidRPr="00DD219A">
        <w:rPr>
          <w:rFonts w:ascii="Gill Sans MT" w:hAnsi="Gill Sans MT"/>
          <w:b/>
          <w:bCs/>
          <w:sz w:val="22"/>
          <w:szCs w:val="22"/>
        </w:rPr>
        <w:t xml:space="preserve">| </w:t>
      </w:r>
      <w:hyperlink w:history="1" r:id="rId33">
        <w:r w:rsidRPr="00DD219A">
          <w:rPr>
            <w:rStyle w:val="Hyperlink"/>
            <w:rFonts w:ascii="Gill Sans MT" w:hAnsi="Gill Sans MT"/>
            <w:sz w:val="22"/>
            <w:szCs w:val="22"/>
          </w:rPr>
          <w:t>Rowcliffe</w:t>
        </w:r>
      </w:hyperlink>
      <w:r w:rsidRPr="00DD219A">
        <w:rPr>
          <w:rFonts w:ascii="Gill Sans MT" w:hAnsi="Gill Sans MT"/>
          <w:sz w:val="22"/>
          <w:szCs w:val="22"/>
        </w:rPr>
        <w:t xml:space="preserve"> </w:t>
      </w:r>
      <w:r w:rsidRPr="00DD219A">
        <w:rPr>
          <w:rFonts w:ascii="Gill Sans MT" w:hAnsi="Gill Sans MT"/>
          <w:b/>
          <w:bCs/>
          <w:sz w:val="22"/>
          <w:szCs w:val="22"/>
        </w:rPr>
        <w:t xml:space="preserve">| </w:t>
      </w:r>
      <w:hyperlink w:history="1" r:id="rId34">
        <w:r w:rsidRPr="00DD219A">
          <w:rPr>
            <w:rStyle w:val="Hyperlink"/>
            <w:rFonts w:ascii="Gill Sans MT" w:hAnsi="Gill Sans MT"/>
            <w:sz w:val="22"/>
            <w:szCs w:val="22"/>
          </w:rPr>
          <w:t>Rupp AG</w:t>
        </w:r>
      </w:hyperlink>
      <w:r w:rsidRPr="00DD219A">
        <w:rPr>
          <w:rFonts w:ascii="Gill Sans MT" w:hAnsi="Gill Sans MT"/>
          <w:sz w:val="22"/>
          <w:szCs w:val="22"/>
        </w:rPr>
        <w:t xml:space="preserve"> </w:t>
      </w:r>
      <w:r w:rsidRPr="00DD219A">
        <w:rPr>
          <w:rFonts w:ascii="Gill Sans MT" w:hAnsi="Gill Sans MT"/>
          <w:b/>
          <w:bCs/>
          <w:sz w:val="22"/>
          <w:szCs w:val="22"/>
        </w:rPr>
        <w:t>|</w:t>
      </w:r>
      <w:r w:rsidRPr="00DD219A">
        <w:rPr>
          <w:rFonts w:ascii="Gill Sans MT" w:hAnsi="Gill Sans MT"/>
          <w:sz w:val="22"/>
          <w:szCs w:val="22"/>
        </w:rPr>
        <w:t xml:space="preserve"> </w:t>
      </w:r>
      <w:hyperlink w:history="1" r:id="rId35">
        <w:r w:rsidRPr="00DD219A">
          <w:rPr>
            <w:rStyle w:val="Hyperlink"/>
            <w:rFonts w:ascii="Gill Sans MT" w:hAnsi="Gill Sans MT"/>
            <w:sz w:val="22"/>
            <w:szCs w:val="22"/>
          </w:rPr>
          <w:t>Specialist Cheesemakers Association</w:t>
        </w:r>
      </w:hyperlink>
    </w:p>
    <w:p w:rsidRPr="00DD219A" w:rsidR="00DD219A" w:rsidP="00DD219A" w:rsidRDefault="00DD219A" w14:paraId="3B4D6DEA" w14:textId="77777777">
      <w:pPr>
        <w:spacing w:after="0"/>
        <w:rPr>
          <w:rFonts w:ascii="Gill Sans MT" w:hAnsi="Gill Sans MT" w:eastAsia="Gill Sans MT" w:cs="Gill Sans MT"/>
          <w:color w:val="000000" w:themeColor="text1"/>
          <w:sz w:val="22"/>
          <w:szCs w:val="22"/>
          <w:lang w:val="en-US"/>
        </w:rPr>
      </w:pPr>
      <w:r w:rsidRPr="00DD219A">
        <w:rPr>
          <w:rFonts w:ascii="Gill Sans MT" w:hAnsi="Gill Sans MT" w:eastAsia="Gill Sans MT" w:cs="Gill Sans MT"/>
          <w:color w:val="000000" w:themeColor="text1"/>
          <w:sz w:val="22"/>
          <w:szCs w:val="22"/>
        </w:rPr>
        <w:t xml:space="preserve"> </w:t>
      </w:r>
    </w:p>
    <w:p w:rsidRPr="00DD219A" w:rsidR="00DD219A" w:rsidP="00DD219A" w:rsidRDefault="00DD219A" w14:paraId="247E7D2E" w14:textId="77777777">
      <w:pPr>
        <w:spacing w:line="257" w:lineRule="auto"/>
        <w:rPr>
          <w:rFonts w:ascii="Gill Sans MT" w:hAnsi="Gill Sans MT" w:eastAsia="Gill Sans MT" w:cs="Gill Sans MT"/>
          <w:color w:val="000000" w:themeColor="text1"/>
          <w:sz w:val="22"/>
          <w:szCs w:val="22"/>
          <w:lang w:val="en-US"/>
        </w:rPr>
      </w:pPr>
      <w:r w:rsidRPr="00DD219A">
        <w:rPr>
          <w:rFonts w:ascii="Gill Sans MT" w:hAnsi="Gill Sans MT" w:eastAsia="Gill Sans MT" w:cs="Gill Sans MT"/>
          <w:b/>
          <w:bCs/>
          <w:color w:val="000000" w:themeColor="text1"/>
          <w:sz w:val="22"/>
          <w:szCs w:val="22"/>
        </w:rPr>
        <w:lastRenderedPageBreak/>
        <w:t xml:space="preserve">The supporters of World Cheese Awards 2025 are: </w:t>
      </w:r>
      <w:hyperlink w:history="1" r:id="rId36">
        <w:r w:rsidRPr="00DD219A">
          <w:rPr>
            <w:rStyle w:val="Hyperlink"/>
            <w:rFonts w:ascii="Gill Sans MT" w:hAnsi="Gill Sans MT"/>
            <w:sz w:val="22"/>
            <w:szCs w:val="22"/>
          </w:rPr>
          <w:t>Academy of Cheese</w:t>
        </w:r>
      </w:hyperlink>
      <w:r w:rsidRPr="00DD219A">
        <w:rPr>
          <w:rFonts w:ascii="Gill Sans MT" w:hAnsi="Gill Sans MT"/>
          <w:sz w:val="22"/>
          <w:szCs w:val="22"/>
        </w:rPr>
        <w:t xml:space="preserve"> | </w:t>
      </w:r>
      <w:hyperlink w:history="1" r:id="rId37">
        <w:r w:rsidRPr="00DD219A">
          <w:rPr>
            <w:rStyle w:val="Hyperlink"/>
            <w:rFonts w:ascii="Gill Sans MT" w:hAnsi="Gill Sans MT"/>
            <w:sz w:val="22"/>
            <w:szCs w:val="22"/>
          </w:rPr>
          <w:t>Atalanta Plaza</w:t>
        </w:r>
      </w:hyperlink>
      <w:r w:rsidRPr="00DD219A">
        <w:rPr>
          <w:rFonts w:ascii="Gill Sans MT" w:hAnsi="Gill Sans MT"/>
          <w:sz w:val="22"/>
          <w:szCs w:val="22"/>
        </w:rPr>
        <w:t xml:space="preserve"> | </w:t>
      </w:r>
      <w:hyperlink w:history="1" r:id="rId38">
        <w:proofErr w:type="spellStart"/>
        <w:r w:rsidRPr="00DD219A">
          <w:rPr>
            <w:rStyle w:val="Hyperlink"/>
            <w:rFonts w:ascii="Gill Sans MT" w:hAnsi="Gill Sans MT"/>
            <w:sz w:val="22"/>
            <w:szCs w:val="22"/>
          </w:rPr>
          <w:t>Eurilait</w:t>
        </w:r>
        <w:proofErr w:type="spellEnd"/>
      </w:hyperlink>
      <w:r w:rsidRPr="00DD219A">
        <w:rPr>
          <w:rFonts w:ascii="Gill Sans MT" w:hAnsi="Gill Sans MT"/>
          <w:sz w:val="22"/>
          <w:szCs w:val="22"/>
        </w:rPr>
        <w:t xml:space="preserve"> | </w:t>
      </w:r>
      <w:hyperlink w:history="1" r:id="rId39">
        <w:r w:rsidRPr="00DD219A">
          <w:rPr>
            <w:rStyle w:val="Hyperlink"/>
            <w:rFonts w:ascii="Gill Sans MT" w:hAnsi="Gill Sans MT"/>
            <w:sz w:val="22"/>
            <w:szCs w:val="22"/>
          </w:rPr>
          <w:t>Good Cheese magazine</w:t>
        </w:r>
      </w:hyperlink>
      <w:r w:rsidRPr="00DD219A">
        <w:rPr>
          <w:rFonts w:ascii="Gill Sans MT" w:hAnsi="Gill Sans MT"/>
          <w:sz w:val="22"/>
          <w:szCs w:val="22"/>
        </w:rPr>
        <w:t xml:space="preserve"> | </w:t>
      </w:r>
      <w:hyperlink w:history="1" r:id="rId40">
        <w:r w:rsidRPr="00DD219A">
          <w:rPr>
            <w:rStyle w:val="Hyperlink"/>
            <w:rFonts w:ascii="Gill Sans MT" w:hAnsi="Gill Sans MT"/>
            <w:sz w:val="22"/>
            <w:szCs w:val="22"/>
          </w:rPr>
          <w:t>Halag Chemie AG</w:t>
        </w:r>
      </w:hyperlink>
      <w:r w:rsidRPr="00DD219A">
        <w:rPr>
          <w:rFonts w:ascii="Gill Sans MT" w:hAnsi="Gill Sans MT"/>
          <w:sz w:val="22"/>
          <w:szCs w:val="22"/>
        </w:rPr>
        <w:t xml:space="preserve"> | </w:t>
      </w:r>
      <w:hyperlink w:history="1" r:id="rId41">
        <w:r w:rsidRPr="00DD219A">
          <w:rPr>
            <w:rStyle w:val="Hyperlink"/>
            <w:rFonts w:ascii="Gill Sans MT" w:hAnsi="Gill Sans MT"/>
            <w:sz w:val="22"/>
            <w:szCs w:val="22"/>
          </w:rPr>
          <w:t>Peter Green Chilled</w:t>
        </w:r>
      </w:hyperlink>
      <w:r w:rsidRPr="00DD219A">
        <w:rPr>
          <w:rFonts w:ascii="Gill Sans MT" w:hAnsi="Gill Sans MT"/>
          <w:sz w:val="22"/>
          <w:szCs w:val="22"/>
        </w:rPr>
        <w:t xml:space="preserve"> | </w:t>
      </w:r>
      <w:hyperlink w:history="1" r:id="rId42">
        <w:r w:rsidRPr="00DD219A">
          <w:rPr>
            <w:rStyle w:val="Hyperlink"/>
            <w:rFonts w:ascii="Gill Sans MT" w:hAnsi="Gill Sans MT"/>
            <w:sz w:val="22"/>
            <w:szCs w:val="22"/>
          </w:rPr>
          <w:t xml:space="preserve">The Pangbourne </w:t>
        </w:r>
        <w:proofErr w:type="spellStart"/>
        <w:r w:rsidRPr="00DD219A">
          <w:rPr>
            <w:rStyle w:val="Hyperlink"/>
            <w:rFonts w:ascii="Gill Sans MT" w:hAnsi="Gill Sans MT"/>
            <w:sz w:val="22"/>
            <w:szCs w:val="22"/>
          </w:rPr>
          <w:t>singaporeCheese</w:t>
        </w:r>
        <w:proofErr w:type="spellEnd"/>
        <w:r w:rsidRPr="00DD219A">
          <w:rPr>
            <w:rStyle w:val="Hyperlink"/>
            <w:rFonts w:ascii="Gill Sans MT" w:hAnsi="Gill Sans MT"/>
            <w:sz w:val="22"/>
            <w:szCs w:val="22"/>
          </w:rPr>
          <w:t xml:space="preserve"> Shop</w:t>
        </w:r>
      </w:hyperlink>
      <w:r w:rsidRPr="00DD219A">
        <w:rPr>
          <w:rFonts w:ascii="Gill Sans MT" w:hAnsi="Gill Sans MT"/>
          <w:sz w:val="22"/>
          <w:szCs w:val="22"/>
        </w:rPr>
        <w:t xml:space="preserve"> | </w:t>
      </w:r>
      <w:hyperlink w:history="1" r:id="rId43">
        <w:r w:rsidRPr="00DD219A">
          <w:rPr>
            <w:rStyle w:val="Hyperlink"/>
            <w:rFonts w:ascii="Gill Sans MT" w:hAnsi="Gill Sans MT"/>
            <w:sz w:val="22"/>
            <w:szCs w:val="22"/>
          </w:rPr>
          <w:t>Tree of Life</w:t>
        </w:r>
      </w:hyperlink>
      <w:r w:rsidRPr="00DD219A">
        <w:rPr>
          <w:rFonts w:ascii="Gill Sans MT" w:hAnsi="Gill Sans MT"/>
          <w:sz w:val="22"/>
          <w:szCs w:val="22"/>
        </w:rPr>
        <w:t xml:space="preserve"> </w:t>
      </w:r>
    </w:p>
    <w:p w:rsidRPr="00DD219A" w:rsidR="0BBAA210" w:rsidP="0BBAA210" w:rsidRDefault="0BBAA210" w14:paraId="5E9C8D37" w14:textId="5676F134">
      <w:pPr>
        <w:rPr>
          <w:rFonts w:ascii="Gill Sans MT" w:hAnsi="Gill Sans MT" w:eastAsia="Gill Sans MT" w:cs="Gill Sans MT"/>
          <w:sz w:val="22"/>
          <w:szCs w:val="22"/>
          <w:lang w:val="en-US"/>
        </w:rPr>
      </w:pPr>
    </w:p>
    <w:p w:rsidRPr="00DD219A" w:rsidR="0099609D" w:rsidP="40523D80" w:rsidRDefault="0099609D" w14:paraId="53D2B88B" w14:textId="77777777">
      <w:pPr>
        <w:rPr>
          <w:rFonts w:ascii="Gill Sans MT" w:hAnsi="Gill Sans MT" w:eastAsia="Gill Sans MT" w:cs="Gill Sans MT"/>
          <w:sz w:val="22"/>
          <w:szCs w:val="22"/>
        </w:rPr>
      </w:pPr>
    </w:p>
    <w:sectPr w:rsidRPr="00DD219A" w:rsidR="0099609D">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3165"/>
    <w:multiLevelType w:val="hybridMultilevel"/>
    <w:tmpl w:val="7A687F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F8B211"/>
    <w:multiLevelType w:val="hybridMultilevel"/>
    <w:tmpl w:val="FFFFFFFF"/>
    <w:lvl w:ilvl="0" w:tplc="33D6E088">
      <w:start w:val="1"/>
      <w:numFmt w:val="bullet"/>
      <w:lvlText w:val=""/>
      <w:lvlJc w:val="left"/>
      <w:pPr>
        <w:ind w:left="720" w:hanging="360"/>
      </w:pPr>
      <w:rPr>
        <w:rFonts w:hint="default" w:ascii="Symbol" w:hAnsi="Symbol"/>
      </w:rPr>
    </w:lvl>
    <w:lvl w:ilvl="1" w:tplc="54D0061E">
      <w:start w:val="1"/>
      <w:numFmt w:val="bullet"/>
      <w:lvlText w:val="o"/>
      <w:lvlJc w:val="left"/>
      <w:pPr>
        <w:ind w:left="1440" w:hanging="360"/>
      </w:pPr>
      <w:rPr>
        <w:rFonts w:hint="default" w:ascii="Courier New" w:hAnsi="Courier New"/>
      </w:rPr>
    </w:lvl>
    <w:lvl w:ilvl="2" w:tplc="F6D03CE8">
      <w:start w:val="1"/>
      <w:numFmt w:val="bullet"/>
      <w:lvlText w:val=""/>
      <w:lvlJc w:val="left"/>
      <w:pPr>
        <w:ind w:left="2160" w:hanging="360"/>
      </w:pPr>
      <w:rPr>
        <w:rFonts w:hint="default" w:ascii="Wingdings" w:hAnsi="Wingdings"/>
      </w:rPr>
    </w:lvl>
    <w:lvl w:ilvl="3" w:tplc="F04AE2F0">
      <w:start w:val="1"/>
      <w:numFmt w:val="bullet"/>
      <w:lvlText w:val=""/>
      <w:lvlJc w:val="left"/>
      <w:pPr>
        <w:ind w:left="2880" w:hanging="360"/>
      </w:pPr>
      <w:rPr>
        <w:rFonts w:hint="default" w:ascii="Symbol" w:hAnsi="Symbol"/>
      </w:rPr>
    </w:lvl>
    <w:lvl w:ilvl="4" w:tplc="AD5AD4E6">
      <w:start w:val="1"/>
      <w:numFmt w:val="bullet"/>
      <w:lvlText w:val="o"/>
      <w:lvlJc w:val="left"/>
      <w:pPr>
        <w:ind w:left="3600" w:hanging="360"/>
      </w:pPr>
      <w:rPr>
        <w:rFonts w:hint="default" w:ascii="Courier New" w:hAnsi="Courier New"/>
      </w:rPr>
    </w:lvl>
    <w:lvl w:ilvl="5" w:tplc="29C828A8">
      <w:start w:val="1"/>
      <w:numFmt w:val="bullet"/>
      <w:lvlText w:val=""/>
      <w:lvlJc w:val="left"/>
      <w:pPr>
        <w:ind w:left="4320" w:hanging="360"/>
      </w:pPr>
      <w:rPr>
        <w:rFonts w:hint="default" w:ascii="Wingdings" w:hAnsi="Wingdings"/>
      </w:rPr>
    </w:lvl>
    <w:lvl w:ilvl="6" w:tplc="070A4FE4">
      <w:start w:val="1"/>
      <w:numFmt w:val="bullet"/>
      <w:lvlText w:val=""/>
      <w:lvlJc w:val="left"/>
      <w:pPr>
        <w:ind w:left="5040" w:hanging="360"/>
      </w:pPr>
      <w:rPr>
        <w:rFonts w:hint="default" w:ascii="Symbol" w:hAnsi="Symbol"/>
      </w:rPr>
    </w:lvl>
    <w:lvl w:ilvl="7" w:tplc="5854F5F6">
      <w:start w:val="1"/>
      <w:numFmt w:val="bullet"/>
      <w:lvlText w:val="o"/>
      <w:lvlJc w:val="left"/>
      <w:pPr>
        <w:ind w:left="5760" w:hanging="360"/>
      </w:pPr>
      <w:rPr>
        <w:rFonts w:hint="default" w:ascii="Courier New" w:hAnsi="Courier New"/>
      </w:rPr>
    </w:lvl>
    <w:lvl w:ilvl="8" w:tplc="6428E370">
      <w:start w:val="1"/>
      <w:numFmt w:val="bullet"/>
      <w:lvlText w:val=""/>
      <w:lvlJc w:val="left"/>
      <w:pPr>
        <w:ind w:left="6480" w:hanging="360"/>
      </w:pPr>
      <w:rPr>
        <w:rFonts w:hint="default" w:ascii="Wingdings" w:hAnsi="Wingdings"/>
      </w:rPr>
    </w:lvl>
  </w:abstractNum>
  <w:abstractNum w:abstractNumId="2" w15:restartNumberingAfterBreak="0">
    <w:nsid w:val="5B45AD91"/>
    <w:multiLevelType w:val="hybridMultilevel"/>
    <w:tmpl w:val="FFFFFFFF"/>
    <w:lvl w:ilvl="0" w:tplc="8E420CCE">
      <w:start w:val="1"/>
      <w:numFmt w:val="bullet"/>
      <w:lvlText w:val="·"/>
      <w:lvlJc w:val="left"/>
      <w:pPr>
        <w:ind w:left="720" w:hanging="360"/>
      </w:pPr>
      <w:rPr>
        <w:rFonts w:hint="default" w:ascii="Symbol" w:hAnsi="Symbol"/>
      </w:rPr>
    </w:lvl>
    <w:lvl w:ilvl="1" w:tplc="812CDDA6">
      <w:start w:val="1"/>
      <w:numFmt w:val="bullet"/>
      <w:lvlText w:val="o"/>
      <w:lvlJc w:val="left"/>
      <w:pPr>
        <w:ind w:left="1440" w:hanging="360"/>
      </w:pPr>
      <w:rPr>
        <w:rFonts w:hint="default" w:ascii="Courier New" w:hAnsi="Courier New"/>
      </w:rPr>
    </w:lvl>
    <w:lvl w:ilvl="2" w:tplc="E4481F98">
      <w:start w:val="1"/>
      <w:numFmt w:val="bullet"/>
      <w:lvlText w:val=""/>
      <w:lvlJc w:val="left"/>
      <w:pPr>
        <w:ind w:left="2160" w:hanging="360"/>
      </w:pPr>
      <w:rPr>
        <w:rFonts w:hint="default" w:ascii="Wingdings" w:hAnsi="Wingdings"/>
      </w:rPr>
    </w:lvl>
    <w:lvl w:ilvl="3" w:tplc="7EDE8858">
      <w:start w:val="1"/>
      <w:numFmt w:val="bullet"/>
      <w:lvlText w:val=""/>
      <w:lvlJc w:val="left"/>
      <w:pPr>
        <w:ind w:left="2880" w:hanging="360"/>
      </w:pPr>
      <w:rPr>
        <w:rFonts w:hint="default" w:ascii="Symbol" w:hAnsi="Symbol"/>
      </w:rPr>
    </w:lvl>
    <w:lvl w:ilvl="4" w:tplc="02885450">
      <w:start w:val="1"/>
      <w:numFmt w:val="bullet"/>
      <w:lvlText w:val="o"/>
      <w:lvlJc w:val="left"/>
      <w:pPr>
        <w:ind w:left="3600" w:hanging="360"/>
      </w:pPr>
      <w:rPr>
        <w:rFonts w:hint="default" w:ascii="Courier New" w:hAnsi="Courier New"/>
      </w:rPr>
    </w:lvl>
    <w:lvl w:ilvl="5" w:tplc="1662F414">
      <w:start w:val="1"/>
      <w:numFmt w:val="bullet"/>
      <w:lvlText w:val=""/>
      <w:lvlJc w:val="left"/>
      <w:pPr>
        <w:ind w:left="4320" w:hanging="360"/>
      </w:pPr>
      <w:rPr>
        <w:rFonts w:hint="default" w:ascii="Wingdings" w:hAnsi="Wingdings"/>
      </w:rPr>
    </w:lvl>
    <w:lvl w:ilvl="6" w:tplc="41944F1A">
      <w:start w:val="1"/>
      <w:numFmt w:val="bullet"/>
      <w:lvlText w:val=""/>
      <w:lvlJc w:val="left"/>
      <w:pPr>
        <w:ind w:left="5040" w:hanging="360"/>
      </w:pPr>
      <w:rPr>
        <w:rFonts w:hint="default" w:ascii="Symbol" w:hAnsi="Symbol"/>
      </w:rPr>
    </w:lvl>
    <w:lvl w:ilvl="7" w:tplc="2408A8F0">
      <w:start w:val="1"/>
      <w:numFmt w:val="bullet"/>
      <w:lvlText w:val="o"/>
      <w:lvlJc w:val="left"/>
      <w:pPr>
        <w:ind w:left="5760" w:hanging="360"/>
      </w:pPr>
      <w:rPr>
        <w:rFonts w:hint="default" w:ascii="Courier New" w:hAnsi="Courier New"/>
      </w:rPr>
    </w:lvl>
    <w:lvl w:ilvl="8" w:tplc="A15EFBDE">
      <w:start w:val="1"/>
      <w:numFmt w:val="bullet"/>
      <w:lvlText w:val=""/>
      <w:lvlJc w:val="left"/>
      <w:pPr>
        <w:ind w:left="6480" w:hanging="360"/>
      </w:pPr>
      <w:rPr>
        <w:rFonts w:hint="default" w:ascii="Wingdings" w:hAnsi="Wingdings"/>
      </w:rPr>
    </w:lvl>
  </w:abstractNum>
  <w:abstractNum w:abstractNumId="3" w15:restartNumberingAfterBreak="0">
    <w:nsid w:val="729AD742"/>
    <w:multiLevelType w:val="hybridMultilevel"/>
    <w:tmpl w:val="FFFFFFFF"/>
    <w:lvl w:ilvl="0" w:tplc="013A518A">
      <w:start w:val="1"/>
      <w:numFmt w:val="bullet"/>
      <w:lvlText w:val="·"/>
      <w:lvlJc w:val="left"/>
      <w:pPr>
        <w:ind w:left="720" w:hanging="360"/>
      </w:pPr>
      <w:rPr>
        <w:rFonts w:hint="default" w:ascii="Symbol" w:hAnsi="Symbol"/>
      </w:rPr>
    </w:lvl>
    <w:lvl w:ilvl="1" w:tplc="72F807A4">
      <w:start w:val="1"/>
      <w:numFmt w:val="bullet"/>
      <w:lvlText w:val="o"/>
      <w:lvlJc w:val="left"/>
      <w:pPr>
        <w:ind w:left="1440" w:hanging="360"/>
      </w:pPr>
      <w:rPr>
        <w:rFonts w:hint="default" w:ascii="Courier New" w:hAnsi="Courier New"/>
      </w:rPr>
    </w:lvl>
    <w:lvl w:ilvl="2" w:tplc="88AC988C">
      <w:start w:val="1"/>
      <w:numFmt w:val="bullet"/>
      <w:lvlText w:val=""/>
      <w:lvlJc w:val="left"/>
      <w:pPr>
        <w:ind w:left="2160" w:hanging="360"/>
      </w:pPr>
      <w:rPr>
        <w:rFonts w:hint="default" w:ascii="Wingdings" w:hAnsi="Wingdings"/>
      </w:rPr>
    </w:lvl>
    <w:lvl w:ilvl="3" w:tplc="E168DA14">
      <w:start w:val="1"/>
      <w:numFmt w:val="bullet"/>
      <w:lvlText w:val=""/>
      <w:lvlJc w:val="left"/>
      <w:pPr>
        <w:ind w:left="2880" w:hanging="360"/>
      </w:pPr>
      <w:rPr>
        <w:rFonts w:hint="default" w:ascii="Symbol" w:hAnsi="Symbol"/>
      </w:rPr>
    </w:lvl>
    <w:lvl w:ilvl="4" w:tplc="D9C8652E">
      <w:start w:val="1"/>
      <w:numFmt w:val="bullet"/>
      <w:lvlText w:val="o"/>
      <w:lvlJc w:val="left"/>
      <w:pPr>
        <w:ind w:left="3600" w:hanging="360"/>
      </w:pPr>
      <w:rPr>
        <w:rFonts w:hint="default" w:ascii="Courier New" w:hAnsi="Courier New"/>
      </w:rPr>
    </w:lvl>
    <w:lvl w:ilvl="5" w:tplc="296A3E80">
      <w:start w:val="1"/>
      <w:numFmt w:val="bullet"/>
      <w:lvlText w:val=""/>
      <w:lvlJc w:val="left"/>
      <w:pPr>
        <w:ind w:left="4320" w:hanging="360"/>
      </w:pPr>
      <w:rPr>
        <w:rFonts w:hint="default" w:ascii="Wingdings" w:hAnsi="Wingdings"/>
      </w:rPr>
    </w:lvl>
    <w:lvl w:ilvl="6" w:tplc="3790E34A">
      <w:start w:val="1"/>
      <w:numFmt w:val="bullet"/>
      <w:lvlText w:val=""/>
      <w:lvlJc w:val="left"/>
      <w:pPr>
        <w:ind w:left="5040" w:hanging="360"/>
      </w:pPr>
      <w:rPr>
        <w:rFonts w:hint="default" w:ascii="Symbol" w:hAnsi="Symbol"/>
      </w:rPr>
    </w:lvl>
    <w:lvl w:ilvl="7" w:tplc="09DECFD4">
      <w:start w:val="1"/>
      <w:numFmt w:val="bullet"/>
      <w:lvlText w:val="o"/>
      <w:lvlJc w:val="left"/>
      <w:pPr>
        <w:ind w:left="5760" w:hanging="360"/>
      </w:pPr>
      <w:rPr>
        <w:rFonts w:hint="default" w:ascii="Courier New" w:hAnsi="Courier New"/>
      </w:rPr>
    </w:lvl>
    <w:lvl w:ilvl="8" w:tplc="B250535A">
      <w:start w:val="1"/>
      <w:numFmt w:val="bullet"/>
      <w:lvlText w:val=""/>
      <w:lvlJc w:val="left"/>
      <w:pPr>
        <w:ind w:left="6480" w:hanging="360"/>
      </w:pPr>
      <w:rPr>
        <w:rFonts w:hint="default" w:ascii="Wingdings" w:hAnsi="Wingdings"/>
      </w:rPr>
    </w:lvl>
  </w:abstractNum>
  <w:abstractNum w:abstractNumId="4" w15:restartNumberingAfterBreak="0">
    <w:nsid w:val="7520600C"/>
    <w:multiLevelType w:val="hybridMultilevel"/>
    <w:tmpl w:val="FFFFFFFF"/>
    <w:lvl w:ilvl="0" w:tplc="E3BE9278">
      <w:start w:val="1"/>
      <w:numFmt w:val="bullet"/>
      <w:lvlText w:val="·"/>
      <w:lvlJc w:val="left"/>
      <w:pPr>
        <w:ind w:left="720" w:hanging="360"/>
      </w:pPr>
      <w:rPr>
        <w:rFonts w:hint="default" w:ascii="Symbol" w:hAnsi="Symbol"/>
      </w:rPr>
    </w:lvl>
    <w:lvl w:ilvl="1" w:tplc="972E353E">
      <w:start w:val="1"/>
      <w:numFmt w:val="bullet"/>
      <w:lvlText w:val="o"/>
      <w:lvlJc w:val="left"/>
      <w:pPr>
        <w:ind w:left="1440" w:hanging="360"/>
      </w:pPr>
      <w:rPr>
        <w:rFonts w:hint="default" w:ascii="Courier New" w:hAnsi="Courier New"/>
      </w:rPr>
    </w:lvl>
    <w:lvl w:ilvl="2" w:tplc="D72AE130">
      <w:start w:val="1"/>
      <w:numFmt w:val="bullet"/>
      <w:lvlText w:val=""/>
      <w:lvlJc w:val="left"/>
      <w:pPr>
        <w:ind w:left="2160" w:hanging="360"/>
      </w:pPr>
      <w:rPr>
        <w:rFonts w:hint="default" w:ascii="Wingdings" w:hAnsi="Wingdings"/>
      </w:rPr>
    </w:lvl>
    <w:lvl w:ilvl="3" w:tplc="AA6EE3D8">
      <w:start w:val="1"/>
      <w:numFmt w:val="bullet"/>
      <w:lvlText w:val=""/>
      <w:lvlJc w:val="left"/>
      <w:pPr>
        <w:ind w:left="2880" w:hanging="360"/>
      </w:pPr>
      <w:rPr>
        <w:rFonts w:hint="default" w:ascii="Symbol" w:hAnsi="Symbol"/>
      </w:rPr>
    </w:lvl>
    <w:lvl w:ilvl="4" w:tplc="579440FE">
      <w:start w:val="1"/>
      <w:numFmt w:val="bullet"/>
      <w:lvlText w:val="o"/>
      <w:lvlJc w:val="left"/>
      <w:pPr>
        <w:ind w:left="3600" w:hanging="360"/>
      </w:pPr>
      <w:rPr>
        <w:rFonts w:hint="default" w:ascii="Courier New" w:hAnsi="Courier New"/>
      </w:rPr>
    </w:lvl>
    <w:lvl w:ilvl="5" w:tplc="D6586FFA">
      <w:start w:val="1"/>
      <w:numFmt w:val="bullet"/>
      <w:lvlText w:val=""/>
      <w:lvlJc w:val="left"/>
      <w:pPr>
        <w:ind w:left="4320" w:hanging="360"/>
      </w:pPr>
      <w:rPr>
        <w:rFonts w:hint="default" w:ascii="Wingdings" w:hAnsi="Wingdings"/>
      </w:rPr>
    </w:lvl>
    <w:lvl w:ilvl="6" w:tplc="5F383FE2">
      <w:start w:val="1"/>
      <w:numFmt w:val="bullet"/>
      <w:lvlText w:val=""/>
      <w:lvlJc w:val="left"/>
      <w:pPr>
        <w:ind w:left="5040" w:hanging="360"/>
      </w:pPr>
      <w:rPr>
        <w:rFonts w:hint="default" w:ascii="Symbol" w:hAnsi="Symbol"/>
      </w:rPr>
    </w:lvl>
    <w:lvl w:ilvl="7" w:tplc="15AE197C">
      <w:start w:val="1"/>
      <w:numFmt w:val="bullet"/>
      <w:lvlText w:val="o"/>
      <w:lvlJc w:val="left"/>
      <w:pPr>
        <w:ind w:left="5760" w:hanging="360"/>
      </w:pPr>
      <w:rPr>
        <w:rFonts w:hint="default" w:ascii="Courier New" w:hAnsi="Courier New"/>
      </w:rPr>
    </w:lvl>
    <w:lvl w:ilvl="8" w:tplc="023400F6">
      <w:start w:val="1"/>
      <w:numFmt w:val="bullet"/>
      <w:lvlText w:val=""/>
      <w:lvlJc w:val="left"/>
      <w:pPr>
        <w:ind w:left="6480" w:hanging="360"/>
      </w:pPr>
      <w:rPr>
        <w:rFonts w:hint="default" w:ascii="Wingdings" w:hAnsi="Wingdings"/>
      </w:rPr>
    </w:lvl>
  </w:abstractNum>
  <w:num w:numId="1" w16cid:durableId="1149831426">
    <w:abstractNumId w:val="4"/>
  </w:num>
  <w:num w:numId="2" w16cid:durableId="136266568">
    <w:abstractNumId w:val="1"/>
  </w:num>
  <w:num w:numId="3" w16cid:durableId="1825467160">
    <w:abstractNumId w:val="2"/>
  </w:num>
  <w:num w:numId="4" w16cid:durableId="1999846357">
    <w:abstractNumId w:val="0"/>
  </w:num>
  <w:num w:numId="5" w16cid:durableId="278609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805765"/>
    <w:rsid w:val="00010E18"/>
    <w:rsid w:val="00015784"/>
    <w:rsid w:val="00024C32"/>
    <w:rsid w:val="000305CF"/>
    <w:rsid w:val="00042793"/>
    <w:rsid w:val="00051987"/>
    <w:rsid w:val="000529C4"/>
    <w:rsid w:val="00054797"/>
    <w:rsid w:val="00066185"/>
    <w:rsid w:val="00072630"/>
    <w:rsid w:val="0007439A"/>
    <w:rsid w:val="00085E8F"/>
    <w:rsid w:val="000A51A9"/>
    <w:rsid w:val="000B53B5"/>
    <w:rsid w:val="000B5F45"/>
    <w:rsid w:val="000B74FF"/>
    <w:rsid w:val="000C1ABA"/>
    <w:rsid w:val="000C7199"/>
    <w:rsid w:val="000D2241"/>
    <w:rsid w:val="000D3FAB"/>
    <w:rsid w:val="000D5EC3"/>
    <w:rsid w:val="000E7E00"/>
    <w:rsid w:val="000F4983"/>
    <w:rsid w:val="000F4E9D"/>
    <w:rsid w:val="001064E4"/>
    <w:rsid w:val="00112618"/>
    <w:rsid w:val="00115EAB"/>
    <w:rsid w:val="00117EF0"/>
    <w:rsid w:val="00120074"/>
    <w:rsid w:val="00120EB8"/>
    <w:rsid w:val="001215ED"/>
    <w:rsid w:val="00125742"/>
    <w:rsid w:val="001401C2"/>
    <w:rsid w:val="001533EC"/>
    <w:rsid w:val="00153485"/>
    <w:rsid w:val="00154924"/>
    <w:rsid w:val="00162388"/>
    <w:rsid w:val="001634A7"/>
    <w:rsid w:val="001770EC"/>
    <w:rsid w:val="00184AB9"/>
    <w:rsid w:val="00184DD2"/>
    <w:rsid w:val="00185F60"/>
    <w:rsid w:val="00187D1C"/>
    <w:rsid w:val="0019566A"/>
    <w:rsid w:val="001961FE"/>
    <w:rsid w:val="001A08C0"/>
    <w:rsid w:val="001B0E2B"/>
    <w:rsid w:val="001C33A9"/>
    <w:rsid w:val="001C3C38"/>
    <w:rsid w:val="001C45EF"/>
    <w:rsid w:val="001D14DF"/>
    <w:rsid w:val="001E0ADC"/>
    <w:rsid w:val="001E59E7"/>
    <w:rsid w:val="001F0E32"/>
    <w:rsid w:val="001F2A89"/>
    <w:rsid w:val="00201144"/>
    <w:rsid w:val="00224B75"/>
    <w:rsid w:val="00230F71"/>
    <w:rsid w:val="00232C74"/>
    <w:rsid w:val="00233098"/>
    <w:rsid w:val="00242F91"/>
    <w:rsid w:val="002463F6"/>
    <w:rsid w:val="00247C68"/>
    <w:rsid w:val="00254092"/>
    <w:rsid w:val="002555AE"/>
    <w:rsid w:val="002621CF"/>
    <w:rsid w:val="00262440"/>
    <w:rsid w:val="00280872"/>
    <w:rsid w:val="00284AA6"/>
    <w:rsid w:val="00284B64"/>
    <w:rsid w:val="002851D7"/>
    <w:rsid w:val="002A48A2"/>
    <w:rsid w:val="002B2484"/>
    <w:rsid w:val="002B3446"/>
    <w:rsid w:val="002B5B27"/>
    <w:rsid w:val="002B64EF"/>
    <w:rsid w:val="002C5BE9"/>
    <w:rsid w:val="002C72F4"/>
    <w:rsid w:val="002D4F6F"/>
    <w:rsid w:val="002E5CB0"/>
    <w:rsid w:val="0031029D"/>
    <w:rsid w:val="00316057"/>
    <w:rsid w:val="0032018A"/>
    <w:rsid w:val="00321237"/>
    <w:rsid w:val="00324ACF"/>
    <w:rsid w:val="00324D2E"/>
    <w:rsid w:val="00334437"/>
    <w:rsid w:val="003356DC"/>
    <w:rsid w:val="0034137C"/>
    <w:rsid w:val="00346A4D"/>
    <w:rsid w:val="00350496"/>
    <w:rsid w:val="00351A40"/>
    <w:rsid w:val="003521E1"/>
    <w:rsid w:val="00357371"/>
    <w:rsid w:val="0036214A"/>
    <w:rsid w:val="0036300C"/>
    <w:rsid w:val="0036409D"/>
    <w:rsid w:val="00380626"/>
    <w:rsid w:val="00393D06"/>
    <w:rsid w:val="003963B1"/>
    <w:rsid w:val="003A34CB"/>
    <w:rsid w:val="003C7742"/>
    <w:rsid w:val="003F7449"/>
    <w:rsid w:val="00400523"/>
    <w:rsid w:val="0040700E"/>
    <w:rsid w:val="004154A8"/>
    <w:rsid w:val="00421CD2"/>
    <w:rsid w:val="00422674"/>
    <w:rsid w:val="00436963"/>
    <w:rsid w:val="00440027"/>
    <w:rsid w:val="0044712A"/>
    <w:rsid w:val="00447783"/>
    <w:rsid w:val="00447C5C"/>
    <w:rsid w:val="00471C7E"/>
    <w:rsid w:val="00485A2B"/>
    <w:rsid w:val="00496A84"/>
    <w:rsid w:val="004B452C"/>
    <w:rsid w:val="004C5D6B"/>
    <w:rsid w:val="004D0D35"/>
    <w:rsid w:val="004D6004"/>
    <w:rsid w:val="004D6531"/>
    <w:rsid w:val="004D6DB0"/>
    <w:rsid w:val="004E07C9"/>
    <w:rsid w:val="004F16A4"/>
    <w:rsid w:val="004F2362"/>
    <w:rsid w:val="004F3C3E"/>
    <w:rsid w:val="00510D72"/>
    <w:rsid w:val="005118F1"/>
    <w:rsid w:val="005132BC"/>
    <w:rsid w:val="005159D5"/>
    <w:rsid w:val="005227BB"/>
    <w:rsid w:val="005306B5"/>
    <w:rsid w:val="005364B5"/>
    <w:rsid w:val="005469DC"/>
    <w:rsid w:val="00556053"/>
    <w:rsid w:val="00557F66"/>
    <w:rsid w:val="005650B7"/>
    <w:rsid w:val="005719CA"/>
    <w:rsid w:val="00581496"/>
    <w:rsid w:val="0058653E"/>
    <w:rsid w:val="005B61D9"/>
    <w:rsid w:val="005C10AF"/>
    <w:rsid w:val="005E1D8E"/>
    <w:rsid w:val="005E4776"/>
    <w:rsid w:val="005F3281"/>
    <w:rsid w:val="005F7A02"/>
    <w:rsid w:val="006158E4"/>
    <w:rsid w:val="0061732D"/>
    <w:rsid w:val="0062039A"/>
    <w:rsid w:val="00621F78"/>
    <w:rsid w:val="00627801"/>
    <w:rsid w:val="00631FD8"/>
    <w:rsid w:val="00637552"/>
    <w:rsid w:val="00647B92"/>
    <w:rsid w:val="006567C6"/>
    <w:rsid w:val="006711E0"/>
    <w:rsid w:val="00671A16"/>
    <w:rsid w:val="00676BC0"/>
    <w:rsid w:val="006A4907"/>
    <w:rsid w:val="006A5F67"/>
    <w:rsid w:val="006B0373"/>
    <w:rsid w:val="006C00F0"/>
    <w:rsid w:val="006C5B25"/>
    <w:rsid w:val="006D5E92"/>
    <w:rsid w:val="006E2A7B"/>
    <w:rsid w:val="006E2B16"/>
    <w:rsid w:val="006F394C"/>
    <w:rsid w:val="006F3FB4"/>
    <w:rsid w:val="006F52A7"/>
    <w:rsid w:val="00707336"/>
    <w:rsid w:val="0071164A"/>
    <w:rsid w:val="007149B9"/>
    <w:rsid w:val="0072125A"/>
    <w:rsid w:val="0072448E"/>
    <w:rsid w:val="00731783"/>
    <w:rsid w:val="007324C1"/>
    <w:rsid w:val="00737B59"/>
    <w:rsid w:val="0074003B"/>
    <w:rsid w:val="00747DFC"/>
    <w:rsid w:val="00752B74"/>
    <w:rsid w:val="00752C59"/>
    <w:rsid w:val="00762860"/>
    <w:rsid w:val="00774C5A"/>
    <w:rsid w:val="00781A52"/>
    <w:rsid w:val="007855D3"/>
    <w:rsid w:val="007877BF"/>
    <w:rsid w:val="007913D0"/>
    <w:rsid w:val="00791C82"/>
    <w:rsid w:val="007A06DC"/>
    <w:rsid w:val="007A1241"/>
    <w:rsid w:val="007B20ED"/>
    <w:rsid w:val="007B24F7"/>
    <w:rsid w:val="007B6CD5"/>
    <w:rsid w:val="007C19EC"/>
    <w:rsid w:val="007C651F"/>
    <w:rsid w:val="007C7A7D"/>
    <w:rsid w:val="007D35BD"/>
    <w:rsid w:val="007F0B86"/>
    <w:rsid w:val="007F0CC6"/>
    <w:rsid w:val="00803276"/>
    <w:rsid w:val="00803F83"/>
    <w:rsid w:val="008157D1"/>
    <w:rsid w:val="00824CC2"/>
    <w:rsid w:val="0083268D"/>
    <w:rsid w:val="0083608E"/>
    <w:rsid w:val="008403D1"/>
    <w:rsid w:val="00843D4E"/>
    <w:rsid w:val="00846548"/>
    <w:rsid w:val="0084778E"/>
    <w:rsid w:val="00847D91"/>
    <w:rsid w:val="00853513"/>
    <w:rsid w:val="00871DF3"/>
    <w:rsid w:val="00875D33"/>
    <w:rsid w:val="00886130"/>
    <w:rsid w:val="00887FC6"/>
    <w:rsid w:val="00890F18"/>
    <w:rsid w:val="00892662"/>
    <w:rsid w:val="008A2A5A"/>
    <w:rsid w:val="008A2DB3"/>
    <w:rsid w:val="008E4ED1"/>
    <w:rsid w:val="00912B94"/>
    <w:rsid w:val="00924DF6"/>
    <w:rsid w:val="00954896"/>
    <w:rsid w:val="0095680F"/>
    <w:rsid w:val="00957BD9"/>
    <w:rsid w:val="009734E1"/>
    <w:rsid w:val="00982228"/>
    <w:rsid w:val="009951A6"/>
    <w:rsid w:val="0099609D"/>
    <w:rsid w:val="009A5E29"/>
    <w:rsid w:val="009B333B"/>
    <w:rsid w:val="009C24B4"/>
    <w:rsid w:val="009E4D67"/>
    <w:rsid w:val="009E5653"/>
    <w:rsid w:val="009F341D"/>
    <w:rsid w:val="009F6F45"/>
    <w:rsid w:val="00A0067B"/>
    <w:rsid w:val="00A00DB1"/>
    <w:rsid w:val="00A01ADC"/>
    <w:rsid w:val="00A05F6F"/>
    <w:rsid w:val="00A12D4A"/>
    <w:rsid w:val="00A21805"/>
    <w:rsid w:val="00A225C3"/>
    <w:rsid w:val="00A226D2"/>
    <w:rsid w:val="00A23878"/>
    <w:rsid w:val="00A3216C"/>
    <w:rsid w:val="00A36755"/>
    <w:rsid w:val="00A368E0"/>
    <w:rsid w:val="00A44BB7"/>
    <w:rsid w:val="00A45C3A"/>
    <w:rsid w:val="00A70099"/>
    <w:rsid w:val="00A71360"/>
    <w:rsid w:val="00AA3E74"/>
    <w:rsid w:val="00AB6001"/>
    <w:rsid w:val="00AC622C"/>
    <w:rsid w:val="00AD08E8"/>
    <w:rsid w:val="00AD5A09"/>
    <w:rsid w:val="00AD5FD4"/>
    <w:rsid w:val="00AE0C34"/>
    <w:rsid w:val="00AE198B"/>
    <w:rsid w:val="00AE5FF3"/>
    <w:rsid w:val="00AF165C"/>
    <w:rsid w:val="00AF59E8"/>
    <w:rsid w:val="00B250AE"/>
    <w:rsid w:val="00B31DFD"/>
    <w:rsid w:val="00B34A34"/>
    <w:rsid w:val="00B42D52"/>
    <w:rsid w:val="00B47DAC"/>
    <w:rsid w:val="00B529D6"/>
    <w:rsid w:val="00B662E2"/>
    <w:rsid w:val="00B73F71"/>
    <w:rsid w:val="00B8052E"/>
    <w:rsid w:val="00B81893"/>
    <w:rsid w:val="00B92B71"/>
    <w:rsid w:val="00BE63DB"/>
    <w:rsid w:val="00BF4EC6"/>
    <w:rsid w:val="00C033C6"/>
    <w:rsid w:val="00C03689"/>
    <w:rsid w:val="00C204DD"/>
    <w:rsid w:val="00C246B3"/>
    <w:rsid w:val="00C40C34"/>
    <w:rsid w:val="00C51456"/>
    <w:rsid w:val="00C63485"/>
    <w:rsid w:val="00C72B08"/>
    <w:rsid w:val="00C813ED"/>
    <w:rsid w:val="00C86411"/>
    <w:rsid w:val="00C8652B"/>
    <w:rsid w:val="00C932F3"/>
    <w:rsid w:val="00C93C60"/>
    <w:rsid w:val="00C97FEB"/>
    <w:rsid w:val="00CA11C1"/>
    <w:rsid w:val="00CA2442"/>
    <w:rsid w:val="00CB5944"/>
    <w:rsid w:val="00CC0572"/>
    <w:rsid w:val="00CC5D2A"/>
    <w:rsid w:val="00CD5FA5"/>
    <w:rsid w:val="00CE1289"/>
    <w:rsid w:val="00D01056"/>
    <w:rsid w:val="00D05FA3"/>
    <w:rsid w:val="00D122DC"/>
    <w:rsid w:val="00D171A2"/>
    <w:rsid w:val="00D207AF"/>
    <w:rsid w:val="00D2173B"/>
    <w:rsid w:val="00D2397C"/>
    <w:rsid w:val="00D316F0"/>
    <w:rsid w:val="00D34DA5"/>
    <w:rsid w:val="00D369BB"/>
    <w:rsid w:val="00D43B5F"/>
    <w:rsid w:val="00D453D4"/>
    <w:rsid w:val="00D56ED5"/>
    <w:rsid w:val="00D62812"/>
    <w:rsid w:val="00D72BFA"/>
    <w:rsid w:val="00D81FCD"/>
    <w:rsid w:val="00D83A45"/>
    <w:rsid w:val="00D85B72"/>
    <w:rsid w:val="00D909DB"/>
    <w:rsid w:val="00DA4E6D"/>
    <w:rsid w:val="00DA7015"/>
    <w:rsid w:val="00DB29E5"/>
    <w:rsid w:val="00DB73E1"/>
    <w:rsid w:val="00DC78D5"/>
    <w:rsid w:val="00DD219A"/>
    <w:rsid w:val="00DE3D03"/>
    <w:rsid w:val="00DF6429"/>
    <w:rsid w:val="00DF6A82"/>
    <w:rsid w:val="00E072F4"/>
    <w:rsid w:val="00E30CB7"/>
    <w:rsid w:val="00E326A3"/>
    <w:rsid w:val="00E35230"/>
    <w:rsid w:val="00E35F29"/>
    <w:rsid w:val="00E40B4D"/>
    <w:rsid w:val="00E54B92"/>
    <w:rsid w:val="00E56B08"/>
    <w:rsid w:val="00E61506"/>
    <w:rsid w:val="00EA019D"/>
    <w:rsid w:val="00EC3054"/>
    <w:rsid w:val="00EC6A5C"/>
    <w:rsid w:val="00ED070E"/>
    <w:rsid w:val="00ED4EFB"/>
    <w:rsid w:val="00ED7798"/>
    <w:rsid w:val="00EE095C"/>
    <w:rsid w:val="00EE5ABA"/>
    <w:rsid w:val="00EF2D80"/>
    <w:rsid w:val="00EF42CD"/>
    <w:rsid w:val="00EF4981"/>
    <w:rsid w:val="00F040B9"/>
    <w:rsid w:val="00F06270"/>
    <w:rsid w:val="00F23EBE"/>
    <w:rsid w:val="00F2660B"/>
    <w:rsid w:val="00F268C1"/>
    <w:rsid w:val="00F364E1"/>
    <w:rsid w:val="00F55906"/>
    <w:rsid w:val="00F85384"/>
    <w:rsid w:val="00F90FF6"/>
    <w:rsid w:val="00F91700"/>
    <w:rsid w:val="00F9328A"/>
    <w:rsid w:val="00F93B0D"/>
    <w:rsid w:val="00F97504"/>
    <w:rsid w:val="00F97E09"/>
    <w:rsid w:val="00FB4126"/>
    <w:rsid w:val="00FC009A"/>
    <w:rsid w:val="00FC40FF"/>
    <w:rsid w:val="00FC6EAA"/>
    <w:rsid w:val="00FD1058"/>
    <w:rsid w:val="00FD325E"/>
    <w:rsid w:val="00FD6322"/>
    <w:rsid w:val="00FE3A1F"/>
    <w:rsid w:val="00FF1A7E"/>
    <w:rsid w:val="023699F9"/>
    <w:rsid w:val="02BA8CC3"/>
    <w:rsid w:val="0485773C"/>
    <w:rsid w:val="0596E104"/>
    <w:rsid w:val="0AD5B3C2"/>
    <w:rsid w:val="0B820643"/>
    <w:rsid w:val="0BBAA210"/>
    <w:rsid w:val="0CF0F833"/>
    <w:rsid w:val="0DF2408F"/>
    <w:rsid w:val="0F057758"/>
    <w:rsid w:val="0FFB3E7B"/>
    <w:rsid w:val="123C50C6"/>
    <w:rsid w:val="12F1564F"/>
    <w:rsid w:val="1325FE85"/>
    <w:rsid w:val="14636CA5"/>
    <w:rsid w:val="147C4D1E"/>
    <w:rsid w:val="14CA78D8"/>
    <w:rsid w:val="16AD055A"/>
    <w:rsid w:val="184F73EF"/>
    <w:rsid w:val="19AD46B2"/>
    <w:rsid w:val="1B0D450E"/>
    <w:rsid w:val="1B73736D"/>
    <w:rsid w:val="1BAC9410"/>
    <w:rsid w:val="22F7BFF6"/>
    <w:rsid w:val="235BCC62"/>
    <w:rsid w:val="2464751E"/>
    <w:rsid w:val="24D35F87"/>
    <w:rsid w:val="253B4B9D"/>
    <w:rsid w:val="294616FC"/>
    <w:rsid w:val="30C45840"/>
    <w:rsid w:val="31805765"/>
    <w:rsid w:val="3234E2AE"/>
    <w:rsid w:val="32C9AAD4"/>
    <w:rsid w:val="33B16534"/>
    <w:rsid w:val="345A8B7F"/>
    <w:rsid w:val="37E60732"/>
    <w:rsid w:val="3B33DA6B"/>
    <w:rsid w:val="3C9BA0E4"/>
    <w:rsid w:val="3F972621"/>
    <w:rsid w:val="40523D80"/>
    <w:rsid w:val="40EFCA5E"/>
    <w:rsid w:val="43E8A342"/>
    <w:rsid w:val="4B44A916"/>
    <w:rsid w:val="4C5E093F"/>
    <w:rsid w:val="4CA2387A"/>
    <w:rsid w:val="4F1C2043"/>
    <w:rsid w:val="4F33A91D"/>
    <w:rsid w:val="5D50B00D"/>
    <w:rsid w:val="60385D66"/>
    <w:rsid w:val="65734FEA"/>
    <w:rsid w:val="6BE8155E"/>
    <w:rsid w:val="717FCB4B"/>
    <w:rsid w:val="726BBCDA"/>
    <w:rsid w:val="76AF5752"/>
    <w:rsid w:val="76FDEB23"/>
    <w:rsid w:val="772DE571"/>
    <w:rsid w:val="7762B19A"/>
    <w:rsid w:val="79328863"/>
    <w:rsid w:val="79475816"/>
    <w:rsid w:val="7EBC505C"/>
    <w:rsid w:val="7ED1F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5765"/>
  <w15:chartTrackingRefBased/>
  <w15:docId w15:val="{CEA7C55E-B4F3-4E56-9F42-8F7B7EB6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F33A91D"/>
    <w:rPr>
      <w:color w:val="467886"/>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996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ertsch.at/en" TargetMode="External" Id="rId13" /><Relationship Type="http://schemas.openxmlformats.org/officeDocument/2006/relationships/hyperlink" Target="http://www.kalt-ag.ch/en" TargetMode="External" Id="rId18" /><Relationship Type="http://schemas.openxmlformats.org/officeDocument/2006/relationships/hyperlink" Target="http://www.boska.com/" TargetMode="External" Id="rId26" /><Relationship Type="http://schemas.openxmlformats.org/officeDocument/2006/relationships/hyperlink" Target="http://www.gff.co.uk/for-retailers/read-good-cheese" TargetMode="External" Id="rId39" /><Relationship Type="http://schemas.openxmlformats.org/officeDocument/2006/relationships/hyperlink" Target="http://www.sartoricheese.com/" TargetMode="External" Id="rId21" /><Relationship Type="http://schemas.openxmlformats.org/officeDocument/2006/relationships/hyperlink" Target="http://www.ruppcheese.at/en" TargetMode="External" Id="rId34" /><Relationship Type="http://schemas.openxmlformats.org/officeDocument/2006/relationships/hyperlink" Target="http://www.cheese-etc.co.uk/" TargetMode="Externa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www.thecheeselover.co.uk/haute-fromagerie" TargetMode="External" Id="rId16" /><Relationship Type="http://schemas.openxmlformats.org/officeDocument/2006/relationships/hyperlink" Target="http://www.forevercheese.com/"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ffineurwalo.ch/" TargetMode="External" Id="rId11" /><Relationship Type="http://schemas.openxmlformats.org/officeDocument/2006/relationships/hyperlink" Target="http://www.cheesefromtheusa.org/" TargetMode="External" Id="rId24" /><Relationship Type="http://schemas.openxmlformats.org/officeDocument/2006/relationships/hyperlink" Target="http://www.cheese-fun.jp/" TargetMode="External" Id="rId32" /><Relationship Type="http://schemas.openxmlformats.org/officeDocument/2006/relationships/hyperlink" Target="http://www.atalantacorp.com/" TargetMode="External" Id="rId37" /><Relationship Type="http://schemas.openxmlformats.org/officeDocument/2006/relationships/hyperlink" Target="http://www.halagchemie.ch/" TargetMode="External" Id="rId40" /><Relationship Type="http://schemas.openxmlformats.org/officeDocument/2006/relationships/theme" Target="theme/theme1.xml" Id="rId45" /><Relationship Type="http://schemas.openxmlformats.org/officeDocument/2006/relationships/styles" Target="styles.xml" Id="rId5" /><Relationship Type="http://schemas.openxmlformats.org/officeDocument/2006/relationships/hyperlink" Target="http://www.symington.com/" TargetMode="External" Id="rId15" /><Relationship Type="http://schemas.openxmlformats.org/officeDocument/2006/relationships/hyperlink" Target="http://www.finecheese.co.uk/" TargetMode="External" Id="rId23" /><Relationship Type="http://schemas.openxmlformats.org/officeDocument/2006/relationships/hyperlink" Target="http://www.chiswickcheesemarket.uk/" TargetMode="External" Id="rId28" /><Relationship Type="http://schemas.openxmlformats.org/officeDocument/2006/relationships/hyperlink" Target="http://www.academyofcheese.org/" TargetMode="External" Id="rId36" /><Relationship Type="http://schemas.openxmlformats.org/officeDocument/2006/relationships/hyperlink" Target="https://www.switzerlandcheesemarketing.com" TargetMode="External" Id="rId10" /><Relationship Type="http://schemas.openxmlformats.org/officeDocument/2006/relationships/hyperlink" Target="http://www.gruyere.com/en/home" TargetMode="External" Id="rId19" /><Relationship Type="http://schemas.openxmlformats.org/officeDocument/2006/relationships/hyperlink" Target="http://www.hostettlerbelp.ch/" TargetMode="External" Id="rId31" /><Relationship Type="http://schemas.openxmlformats.org/officeDocument/2006/relationships/fontTable" Target="fontTable.xml" Id="rId44" /><Relationship Type="http://schemas.openxmlformats.org/officeDocument/2006/relationships/numbering" Target="numbering.xml" Id="rId4" /><Relationship Type="http://schemas.openxmlformats.org/officeDocument/2006/relationships/hyperlink" Target="http://www.gff.co.uk" TargetMode="External" Id="rId9" /><Relationship Type="http://schemas.openxmlformats.org/officeDocument/2006/relationships/hyperlink" Target="http://www.icex.es/" TargetMode="External" Id="rId14" /><Relationship Type="http://schemas.openxmlformats.org/officeDocument/2006/relationships/hyperlink" Target="http://www.snowdoniacheese.co.uk/" TargetMode="External" Id="rId22" /><Relationship Type="http://schemas.openxmlformats.org/officeDocument/2006/relationships/hyperlink" Target="http://www.cheesemongerinvitational.com/" TargetMode="External" Id="rId27" /><Relationship Type="http://schemas.openxmlformats.org/officeDocument/2006/relationships/hyperlink" Target="http://www.horgans.com/" TargetMode="External" Id="rId30" /><Relationship Type="http://schemas.openxmlformats.org/officeDocument/2006/relationships/hyperlink" Target="http://www.specialistcheesemakers.co.uk/" TargetMode="External" Id="rId35" /><Relationship Type="http://schemas.openxmlformats.org/officeDocument/2006/relationships/hyperlink" Target="http://www.treeoflife.ca/" TargetMode="External" Id="rId43" /><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hyperlink" Target="http://www.barbers.co.uk/" TargetMode="External" Id="rId12" /><Relationship Type="http://schemas.openxmlformats.org/officeDocument/2006/relationships/hyperlink" Target="http://www.intercheese.ch/de" TargetMode="External" Id="rId17" /><Relationship Type="http://schemas.openxmlformats.org/officeDocument/2006/relationships/hyperlink" Target="http://www.agriexpo.co.za/" TargetMode="External" Id="rId25" /><Relationship Type="http://schemas.openxmlformats.org/officeDocument/2006/relationships/hyperlink" Target="http://www.rowcliffe.co.uk/" TargetMode="External" Id="rId33" /><Relationship Type="http://schemas.openxmlformats.org/officeDocument/2006/relationships/hyperlink" Target="http://www.eurilait.co.uk/" TargetMode="External" Id="rId38" /><Relationship Type="http://schemas.openxmlformats.org/officeDocument/2006/relationships/hyperlink" Target="http://www.meny.no/" TargetMode="External" Id="rId20" /><Relationship Type="http://schemas.openxmlformats.org/officeDocument/2006/relationships/hyperlink" Target="http://www.petergreenchilled.co.uk/" TargetMode="External" Id="rId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3fb56b-53dc-4bc3-9db0-4790a64448fc" xsi:nil="true"/>
    <lcf76f155ced4ddcb4097134ff3c332f xmlns="17352f9f-f706-417b-ba61-714e9ed56a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FC67AAFFD79146999106BBA6339C33" ma:contentTypeVersion="16" ma:contentTypeDescription="Create a new document." ma:contentTypeScope="" ma:versionID="9a41e2049e45cdbd2f9af3e08fa5017b">
  <xsd:schema xmlns:xsd="http://www.w3.org/2001/XMLSchema" xmlns:xs="http://www.w3.org/2001/XMLSchema" xmlns:p="http://schemas.microsoft.com/office/2006/metadata/properties" xmlns:ns2="213fb56b-53dc-4bc3-9db0-4790a64448fc" xmlns:ns3="17352f9f-f706-417b-ba61-714e9ed56a3d" targetNamespace="http://schemas.microsoft.com/office/2006/metadata/properties" ma:root="true" ma:fieldsID="0003eff1ad7b6c07459048893a1b061b" ns2:_="" ns3:_="">
    <xsd:import namespace="213fb56b-53dc-4bc3-9db0-4790a64448fc"/>
    <xsd:import namespace="17352f9f-f706-417b-ba61-714e9ed56a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fb56b-53dc-4bc3-9db0-4790a64448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55b082-e13f-413c-8d0b-ef5cb08eca19}" ma:internalName="TaxCatchAll" ma:showField="CatchAllData" ma:web="213fb56b-53dc-4bc3-9db0-4790a64448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352f9f-f706-417b-ba61-714e9ed56a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c2fb35-ec56-436e-842f-92b8c1c8d8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0CFFE-280F-4A1D-8D04-F11344042942}">
  <ds:schemaRefs>
    <ds:schemaRef ds:uri="http://schemas.microsoft.com/sharepoint/v3/contenttype/forms"/>
  </ds:schemaRefs>
</ds:datastoreItem>
</file>

<file path=customXml/itemProps2.xml><?xml version="1.0" encoding="utf-8"?>
<ds:datastoreItem xmlns:ds="http://schemas.openxmlformats.org/officeDocument/2006/customXml" ds:itemID="{30C6E114-150F-4321-B49F-FFCEF3523830}">
  <ds:schemaRefs>
    <ds:schemaRef ds:uri="http://schemas.microsoft.com/office/2006/metadata/properties"/>
    <ds:schemaRef ds:uri="http://schemas.microsoft.com/office/infopath/2007/PartnerControls"/>
    <ds:schemaRef ds:uri="213fb56b-53dc-4bc3-9db0-4790a64448fc"/>
    <ds:schemaRef ds:uri="17352f9f-f706-417b-ba61-714e9ed56a3d"/>
  </ds:schemaRefs>
</ds:datastoreItem>
</file>

<file path=customXml/itemProps3.xml><?xml version="1.0" encoding="utf-8"?>
<ds:datastoreItem xmlns:ds="http://schemas.openxmlformats.org/officeDocument/2006/customXml" ds:itemID="{4B3B2962-89EE-4243-A931-B26F03A5F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fb56b-53dc-4bc3-9db0-4790a64448fc"/>
    <ds:schemaRef ds:uri="17352f9f-f706-417b-ba61-714e9ed56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Fry</dc:creator>
  <keywords/>
  <dc:description/>
  <lastModifiedBy>Claire Fry</lastModifiedBy>
  <revision>17</revision>
  <dcterms:created xsi:type="dcterms:W3CDTF">2025-10-08T16:31:00.0000000Z</dcterms:created>
  <dcterms:modified xsi:type="dcterms:W3CDTF">2025-11-10T15:11:14.5671115Z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0x010100B6FC67AAFFD79146999106BBA6339C33</vt:lpwstr>
  </property>
  <property fmtid="{D5CDD505-2E9C-101B-9397-08002B2CF9AE}" pid="3" name="MediaServiceImageTags">
    <vt:lpwstr/>
  </property>
</Properties>
</file>